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1D79EC" w:rsidP="3EBD9C0A" w:rsidRDefault="1E9B9EE1" w14:paraId="271D73A9" w14:textId="7DE7F02F">
      <w:pPr>
        <w:rPr>
          <w:rFonts w:ascii="Arial Narrow" w:hAnsi="Arial Narrow" w:eastAsia="Arial Narrow" w:cs="Arial Narrow"/>
          <w:color w:val="000000" w:themeColor="text1"/>
          <w:sz w:val="28"/>
          <w:szCs w:val="28"/>
        </w:rPr>
      </w:pPr>
      <w:r w:rsidRPr="3EBD9C0A">
        <w:rPr>
          <w:rFonts w:ascii="Arial Narrow" w:hAnsi="Arial Narrow" w:eastAsia="Arial Narrow" w:cs="Arial Narrow"/>
          <w:b/>
          <w:bCs/>
          <w:color w:val="000000" w:themeColor="text1"/>
          <w:sz w:val="28"/>
          <w:szCs w:val="28"/>
        </w:rPr>
        <w:t>Art - Year 9 Unit 1 Birds - Term 1</w:t>
      </w:r>
    </w:p>
    <w:p w:rsidR="001D79EC" w:rsidP="3EBD9C0A" w:rsidRDefault="1E9B9EE1" w14:paraId="1FF8B366" w14:textId="36E03A2A">
      <w:pPr>
        <w:rPr>
          <w:rFonts w:ascii="Arial Narrow" w:hAnsi="Arial Narrow" w:eastAsia="Arial Narrow" w:cs="Arial Narrow"/>
          <w:color w:val="000000" w:themeColor="text1"/>
          <w:sz w:val="28"/>
          <w:szCs w:val="28"/>
        </w:rPr>
      </w:pPr>
      <w:r w:rsidRPr="3EBD9C0A">
        <w:rPr>
          <w:rFonts w:ascii="Arial Narrow" w:hAnsi="Arial Narrow" w:eastAsia="Arial Narrow" w:cs="Arial Narrow"/>
          <w:color w:val="000000" w:themeColor="text1"/>
          <w:sz w:val="24"/>
          <w:szCs w:val="24"/>
        </w:rPr>
        <w:t xml:space="preserve">Use the resources below to support you when learning from home. You can use this to help catch up on missed work, to get that extra help you might need, or to show to your family what you have been learning about at school! </w:t>
      </w:r>
      <w:r w:rsidRPr="3EBD9C0A">
        <w:rPr>
          <w:rFonts w:ascii="Arial Narrow" w:hAnsi="Arial Narrow" w:eastAsia="Arial Narrow" w:cs="Arial Narrow"/>
          <w:color w:val="000000" w:themeColor="text1"/>
          <w:sz w:val="28"/>
          <w:szCs w:val="28"/>
        </w:rPr>
        <w:t xml:space="preserve">  </w:t>
      </w:r>
    </w:p>
    <w:tbl>
      <w:tblPr>
        <w:tblStyle w:val="TableGrid"/>
        <w:tblW w:w="0" w:type="auto"/>
        <w:tblLayout w:type="fixed"/>
        <w:tblLook w:val="06A0" w:firstRow="1" w:lastRow="0" w:firstColumn="1" w:lastColumn="0" w:noHBand="1" w:noVBand="1"/>
      </w:tblPr>
      <w:tblGrid>
        <w:gridCol w:w="1176"/>
        <w:gridCol w:w="1987"/>
        <w:gridCol w:w="10787"/>
      </w:tblGrid>
      <w:tr w:rsidR="3EBD9C0A" w:rsidTr="32CA5CF1" w14:paraId="65D7E0F1" w14:textId="77777777">
        <w:tc>
          <w:tcPr>
            <w:tcW w:w="1176" w:type="dxa"/>
          </w:tcPr>
          <w:p w:rsidR="3EBD9C0A" w:rsidP="3EBD9C0A" w:rsidRDefault="3EBD9C0A" w14:paraId="2A27325E" w14:textId="230AFCCF">
            <w:pPr>
              <w:spacing w:line="259" w:lineRule="auto"/>
              <w:rPr>
                <w:rFonts w:ascii="Arial Narrow" w:hAnsi="Arial Narrow" w:eastAsia="Arial Narrow" w:cs="Arial Narrow"/>
              </w:rPr>
            </w:pPr>
            <w:r w:rsidRPr="3EBD9C0A">
              <w:rPr>
                <w:rFonts w:ascii="Arial Narrow" w:hAnsi="Arial Narrow" w:eastAsia="Arial Narrow" w:cs="Arial Narrow"/>
                <w:b/>
                <w:bCs/>
              </w:rPr>
              <w:t>When?</w:t>
            </w:r>
          </w:p>
        </w:tc>
        <w:tc>
          <w:tcPr>
            <w:tcW w:w="1987" w:type="dxa"/>
          </w:tcPr>
          <w:p w:rsidR="3EBD9C0A" w:rsidP="3EBD9C0A" w:rsidRDefault="3EBD9C0A" w14:paraId="1CEA49CE" w14:textId="24E02922">
            <w:pPr>
              <w:spacing w:line="259" w:lineRule="auto"/>
              <w:rPr>
                <w:rFonts w:ascii="Arial Narrow" w:hAnsi="Arial Narrow" w:eastAsia="Arial Narrow" w:cs="Arial Narrow"/>
              </w:rPr>
            </w:pPr>
            <w:r w:rsidRPr="3EBD9C0A">
              <w:rPr>
                <w:rFonts w:ascii="Arial Narrow" w:hAnsi="Arial Narrow" w:eastAsia="Arial Narrow" w:cs="Arial Narrow"/>
                <w:b/>
                <w:bCs/>
              </w:rPr>
              <w:t>What we are learning</w:t>
            </w:r>
          </w:p>
        </w:tc>
        <w:tc>
          <w:tcPr>
            <w:tcW w:w="10787" w:type="dxa"/>
          </w:tcPr>
          <w:p w:rsidR="3EBD9C0A" w:rsidP="3EBD9C0A" w:rsidRDefault="3EBD9C0A" w14:paraId="30978702" w14:textId="29D89B96">
            <w:pPr>
              <w:spacing w:line="259" w:lineRule="auto"/>
              <w:rPr>
                <w:rFonts w:ascii="Arial Narrow" w:hAnsi="Arial Narrow" w:eastAsia="Arial Narrow" w:cs="Arial Narrow"/>
              </w:rPr>
            </w:pPr>
            <w:r w:rsidRPr="3EBD9C0A">
              <w:rPr>
                <w:rFonts w:ascii="Arial Narrow" w:hAnsi="Arial Narrow" w:eastAsia="Arial Narrow" w:cs="Arial Narrow"/>
                <w:b/>
                <w:bCs/>
              </w:rPr>
              <w:t>Resources</w:t>
            </w:r>
          </w:p>
        </w:tc>
      </w:tr>
      <w:tr w:rsidR="3EBD9C0A" w:rsidTr="32CA5CF1" w14:paraId="5247FB03" w14:textId="77777777">
        <w:tc>
          <w:tcPr>
            <w:tcW w:w="1176" w:type="dxa"/>
          </w:tcPr>
          <w:p w:rsidR="3EBD9C0A" w:rsidP="3EBD9C0A" w:rsidRDefault="3EBD9C0A" w14:paraId="4F8F76F1" w14:textId="23707455">
            <w:pPr>
              <w:spacing w:line="259" w:lineRule="auto"/>
              <w:rPr>
                <w:rFonts w:ascii="Arial Narrow" w:hAnsi="Arial Narrow" w:eastAsia="Arial Narrow" w:cs="Arial Narrow"/>
              </w:rPr>
            </w:pPr>
            <w:r w:rsidRPr="3EBD9C0A">
              <w:rPr>
                <w:rFonts w:ascii="Arial Narrow" w:hAnsi="Arial Narrow" w:eastAsia="Arial Narrow" w:cs="Arial Narrow"/>
              </w:rPr>
              <w:t>Week 1 - 3</w:t>
            </w:r>
          </w:p>
        </w:tc>
        <w:tc>
          <w:tcPr>
            <w:tcW w:w="1987" w:type="dxa"/>
          </w:tcPr>
          <w:p w:rsidR="3EBD9C0A" w:rsidP="3EBD9C0A" w:rsidRDefault="3EBD9C0A" w14:paraId="6D5ABF1A" w14:textId="1F5827BD">
            <w:pPr>
              <w:spacing w:line="259" w:lineRule="auto"/>
              <w:rPr>
                <w:rFonts w:ascii="Arial Narrow" w:hAnsi="Arial Narrow" w:eastAsia="Arial Narrow" w:cs="Arial Narrow"/>
              </w:rPr>
            </w:pPr>
            <w:r w:rsidRPr="3EBD9C0A">
              <w:rPr>
                <w:rFonts w:ascii="Arial Narrow" w:hAnsi="Arial Narrow" w:eastAsia="Arial Narrow" w:cs="Arial Narrow"/>
              </w:rPr>
              <w:t>Experiment with different mark making and shading techniques with pencil</w:t>
            </w:r>
          </w:p>
          <w:p w:rsidR="3EBD9C0A" w:rsidP="3EBD9C0A" w:rsidRDefault="3EBD9C0A" w14:paraId="27BF78A6" w14:textId="45342F96">
            <w:pPr>
              <w:spacing w:line="259" w:lineRule="auto"/>
              <w:rPr>
                <w:rFonts w:ascii="Arial Narrow" w:hAnsi="Arial Narrow" w:eastAsia="Arial Narrow" w:cs="Arial Narrow"/>
              </w:rPr>
            </w:pPr>
          </w:p>
          <w:p w:rsidR="3EBD9C0A" w:rsidP="3EBD9C0A" w:rsidRDefault="3EBD9C0A" w14:paraId="401FE05E" w14:textId="231A162B">
            <w:pPr>
              <w:spacing w:line="259" w:lineRule="auto"/>
              <w:rPr>
                <w:rFonts w:ascii="Arial Narrow" w:hAnsi="Arial Narrow" w:eastAsia="Arial Narrow" w:cs="Arial Narrow"/>
              </w:rPr>
            </w:pPr>
            <w:r w:rsidRPr="3EBD9C0A">
              <w:rPr>
                <w:rFonts w:ascii="Arial Narrow" w:hAnsi="Arial Narrow" w:eastAsia="Arial Narrow" w:cs="Arial Narrow"/>
              </w:rPr>
              <w:t>Create a series of detailed close up tonal studies of bird features using pencil</w:t>
            </w:r>
          </w:p>
        </w:tc>
        <w:tc>
          <w:tcPr>
            <w:tcW w:w="10787" w:type="dxa"/>
          </w:tcPr>
          <w:p w:rsidR="3EBD9C0A" w:rsidP="3EBD9C0A" w:rsidRDefault="3EBD9C0A" w14:paraId="578C95DE" w14:textId="19DAA9BB">
            <w:pPr>
              <w:spacing w:line="259" w:lineRule="auto"/>
              <w:rPr>
                <w:rFonts w:ascii="Arial Narrow" w:hAnsi="Arial Narrow" w:eastAsia="Arial Narrow" w:cs="Arial Narrow"/>
              </w:rPr>
            </w:pPr>
            <w:r w:rsidRPr="3EBD9C0A">
              <w:rPr>
                <w:rFonts w:ascii="Arial Narrow" w:hAnsi="Arial Narrow" w:eastAsia="Arial Narrow" w:cs="Arial Narrow"/>
                <w:b/>
                <w:bCs/>
                <w:u w:val="single"/>
              </w:rPr>
              <w:t>Drawing Techniques:</w:t>
            </w:r>
          </w:p>
          <w:p w:rsidR="3EBD9C0A" w:rsidP="3EBD9C0A" w:rsidRDefault="00304DDC" w14:paraId="43394254" w14:textId="36485486">
            <w:pPr>
              <w:spacing w:line="259" w:lineRule="auto"/>
              <w:rPr>
                <w:rFonts w:ascii="Arial Narrow" w:hAnsi="Arial Narrow" w:eastAsia="Arial Narrow" w:cs="Arial Narrow"/>
              </w:rPr>
            </w:pPr>
            <w:hyperlink r:id="rId11">
              <w:r w:rsidRPr="3EBD9C0A" w:rsidR="3EBD9C0A">
                <w:rPr>
                  <w:rStyle w:val="Hyperlink"/>
                  <w:rFonts w:ascii="Arial Narrow" w:hAnsi="Arial Narrow" w:eastAsia="Arial Narrow" w:cs="Arial Narrow"/>
                </w:rPr>
                <w:t>Drawing techniques - Drawing - GCSE Art and Design Revision - BBC Bitesize</w:t>
              </w:r>
            </w:hyperlink>
          </w:p>
          <w:p w:rsidR="3EBD9C0A" w:rsidP="3EBD9C0A" w:rsidRDefault="3EBD9C0A" w14:paraId="4394D4AD" w14:textId="48FAE970">
            <w:pPr>
              <w:spacing w:line="259" w:lineRule="auto"/>
              <w:rPr>
                <w:rFonts w:ascii="Arial Narrow" w:hAnsi="Arial Narrow" w:eastAsia="Arial Narrow" w:cs="Arial Narrow"/>
              </w:rPr>
            </w:pPr>
            <w:r w:rsidRPr="3EBD9C0A">
              <w:rPr>
                <w:rFonts w:ascii="Arial Narrow" w:hAnsi="Arial Narrow" w:eastAsia="Arial Narrow" w:cs="Arial Narrow"/>
              </w:rPr>
              <w:t xml:space="preserve">     </w:t>
            </w:r>
          </w:p>
          <w:p w:rsidR="3EBD9C0A" w:rsidP="3EBD9C0A" w:rsidRDefault="3EBD9C0A" w14:paraId="70591354" w14:textId="14ECDCD5">
            <w:pPr>
              <w:spacing w:line="259" w:lineRule="auto"/>
              <w:rPr>
                <w:rFonts w:ascii="Arial Narrow" w:hAnsi="Arial Narrow" w:eastAsia="Arial Narrow" w:cs="Arial Narrow"/>
              </w:rPr>
            </w:pPr>
            <w:r w:rsidRPr="3EBD9C0A">
              <w:rPr>
                <w:rFonts w:ascii="Arial Narrow" w:hAnsi="Arial Narrow" w:eastAsia="Arial Narrow" w:cs="Arial Narrow"/>
                <w:b/>
                <w:bCs/>
              </w:rPr>
              <w:t xml:space="preserve">Activities: </w:t>
            </w:r>
          </w:p>
          <w:p w:rsidR="3EBD9C0A" w:rsidP="3EBD9C0A" w:rsidRDefault="3EBD9C0A" w14:paraId="6698932C" w14:textId="1389E623">
            <w:pPr>
              <w:spacing w:line="259" w:lineRule="auto"/>
              <w:rPr>
                <w:rFonts w:ascii="Arial Narrow" w:hAnsi="Arial Narrow" w:eastAsia="Arial Narrow" w:cs="Arial Narrow"/>
              </w:rPr>
            </w:pPr>
            <w:r w:rsidRPr="3EBD9C0A">
              <w:rPr>
                <w:rFonts w:ascii="Arial Narrow" w:hAnsi="Arial Narrow" w:eastAsia="Arial Narrow" w:cs="Arial Narrow"/>
              </w:rPr>
              <w:t xml:space="preserve">Create a tonal ladder before adding texture and tone to your drawing. - </w:t>
            </w:r>
            <w:hyperlink r:id="rId12">
              <w:r w:rsidRPr="3EBD9C0A">
                <w:rPr>
                  <w:rStyle w:val="Hyperlink"/>
                  <w:rFonts w:ascii="Arial Narrow" w:hAnsi="Arial Narrow" w:eastAsia="Arial Narrow" w:cs="Arial Narrow"/>
                </w:rPr>
                <w:t xml:space="preserve">How to create a tonal ladder (Y7 insect </w:t>
              </w:r>
              <w:proofErr w:type="spellStart"/>
              <w:r w:rsidRPr="3EBD9C0A">
                <w:rPr>
                  <w:rStyle w:val="Hyperlink"/>
                  <w:rFonts w:ascii="Arial Narrow" w:hAnsi="Arial Narrow" w:eastAsia="Arial Narrow" w:cs="Arial Narrow"/>
                </w:rPr>
                <w:t>projec</w:t>
              </w:r>
              <w:proofErr w:type="spellEnd"/>
              <w:r w:rsidRPr="3EBD9C0A">
                <w:rPr>
                  <w:rStyle w:val="Hyperlink"/>
                  <w:rFonts w:ascii="Arial Narrow" w:hAnsi="Arial Narrow" w:eastAsia="Arial Narrow" w:cs="Arial Narrow"/>
                </w:rPr>
                <w:t>) - YouTube</w:t>
              </w:r>
            </w:hyperlink>
            <w:r w:rsidRPr="3EBD9C0A">
              <w:rPr>
                <w:rFonts w:ascii="Arial Narrow" w:hAnsi="Arial Narrow" w:eastAsia="Arial Narrow" w:cs="Arial Narrow"/>
              </w:rPr>
              <w:t xml:space="preserve"> </w:t>
            </w:r>
          </w:p>
          <w:p w:rsidR="3EBD9C0A" w:rsidP="3EBD9C0A" w:rsidRDefault="3EBD9C0A" w14:paraId="6591F077" w14:textId="58F0C776">
            <w:pPr>
              <w:spacing w:line="259" w:lineRule="auto"/>
              <w:rPr>
                <w:rFonts w:ascii="Arial Narrow" w:hAnsi="Arial Narrow" w:eastAsia="Arial Narrow" w:cs="Arial Narrow"/>
              </w:rPr>
            </w:pPr>
            <w:r w:rsidRPr="3EBD9C0A">
              <w:rPr>
                <w:rFonts w:ascii="Arial Narrow" w:hAnsi="Arial Narrow" w:eastAsia="Arial Narrow" w:cs="Arial Narrow"/>
              </w:rPr>
              <w:t xml:space="preserve">Select from images 2-3 images of birds you wish to draw - </w:t>
            </w:r>
            <w:hyperlink r:id="rId13">
              <w:r w:rsidRPr="3EBD9C0A">
                <w:rPr>
                  <w:rStyle w:val="Hyperlink"/>
                  <w:rFonts w:ascii="Arial Narrow" w:hAnsi="Arial Narrow" w:eastAsia="Arial Narrow" w:cs="Arial Narrow"/>
                </w:rPr>
                <w:t>close up bird images - Bing images</w:t>
              </w:r>
            </w:hyperlink>
            <w:r w:rsidRPr="3EBD9C0A">
              <w:rPr>
                <w:rFonts w:ascii="Arial Narrow" w:hAnsi="Arial Narrow" w:eastAsia="Arial Narrow" w:cs="Arial Narrow"/>
              </w:rPr>
              <w:t xml:space="preserve"> </w:t>
            </w:r>
          </w:p>
          <w:p w:rsidR="3EBD9C0A" w:rsidP="3EBD9C0A" w:rsidRDefault="3EBD9C0A" w14:paraId="075E159A" w14:textId="6AAEC56C">
            <w:pPr>
              <w:spacing w:line="259" w:lineRule="auto"/>
              <w:rPr>
                <w:rFonts w:ascii="Arial Narrow" w:hAnsi="Arial Narrow" w:eastAsia="Arial Narrow" w:cs="Arial Narrow"/>
              </w:rPr>
            </w:pPr>
            <w:r w:rsidRPr="3EBD9C0A">
              <w:rPr>
                <w:rFonts w:ascii="Arial Narrow" w:hAnsi="Arial Narrow" w:eastAsia="Arial Narrow" w:cs="Arial Narrow"/>
              </w:rPr>
              <w:t xml:space="preserve">Once you have chosen your images complete the tutorial -  </w:t>
            </w:r>
            <w:hyperlink r:id="rId14">
              <w:r w:rsidRPr="3EBD9C0A">
                <w:rPr>
                  <w:rStyle w:val="Hyperlink"/>
                  <w:rFonts w:ascii="Arial Narrow" w:hAnsi="Arial Narrow" w:eastAsia="Arial Narrow" w:cs="Arial Narrow"/>
                </w:rPr>
                <w:t>Tone: How to draw a bird's eye (Y9 bird project) - YouTube</w:t>
              </w:r>
            </w:hyperlink>
          </w:p>
        </w:tc>
      </w:tr>
      <w:tr w:rsidR="3EBD9C0A" w:rsidTr="32CA5CF1" w14:paraId="6B4FC8B9" w14:textId="77777777">
        <w:tc>
          <w:tcPr>
            <w:tcW w:w="1176" w:type="dxa"/>
          </w:tcPr>
          <w:p w:rsidR="3EBD9C0A" w:rsidP="3EBD9C0A" w:rsidRDefault="3EBD9C0A" w14:paraId="4EA4F1D3" w14:textId="726E8817">
            <w:pPr>
              <w:spacing w:line="259" w:lineRule="auto"/>
              <w:rPr>
                <w:rFonts w:ascii="Arial Narrow" w:hAnsi="Arial Narrow" w:eastAsia="Arial Narrow" w:cs="Arial Narrow"/>
              </w:rPr>
            </w:pPr>
            <w:r w:rsidRPr="3EBD9C0A">
              <w:rPr>
                <w:rFonts w:ascii="Arial Narrow" w:hAnsi="Arial Narrow" w:eastAsia="Arial Narrow" w:cs="Arial Narrow"/>
              </w:rPr>
              <w:t>Week 4</w:t>
            </w:r>
          </w:p>
        </w:tc>
        <w:tc>
          <w:tcPr>
            <w:tcW w:w="1987" w:type="dxa"/>
          </w:tcPr>
          <w:p w:rsidR="3EBD9C0A" w:rsidP="3EBD9C0A" w:rsidRDefault="3EBD9C0A" w14:paraId="50B2FAFE" w14:textId="0FD8E552">
            <w:pPr>
              <w:spacing w:line="259" w:lineRule="auto"/>
              <w:rPr>
                <w:rFonts w:ascii="Arial Narrow" w:hAnsi="Arial Narrow" w:eastAsia="Arial Narrow" w:cs="Arial Narrow"/>
              </w:rPr>
            </w:pPr>
            <w:r w:rsidRPr="3EBD9C0A">
              <w:rPr>
                <w:rFonts w:ascii="Arial Narrow" w:hAnsi="Arial Narrow" w:eastAsia="Arial Narrow" w:cs="Arial Narrow"/>
              </w:rPr>
              <w:t>Experiment with coloured pencil blending and layering techniques</w:t>
            </w:r>
          </w:p>
        </w:tc>
        <w:tc>
          <w:tcPr>
            <w:tcW w:w="10787" w:type="dxa"/>
          </w:tcPr>
          <w:p w:rsidR="3EBD9C0A" w:rsidP="3EBD9C0A" w:rsidRDefault="3EBD9C0A" w14:paraId="3CCC3FD4" w14:textId="550C38AD">
            <w:pPr>
              <w:spacing w:line="259" w:lineRule="auto"/>
              <w:rPr>
                <w:rFonts w:ascii="Arial Narrow" w:hAnsi="Arial Narrow" w:eastAsia="Arial Narrow" w:cs="Arial Narrow"/>
              </w:rPr>
            </w:pPr>
            <w:r w:rsidRPr="3EBD9C0A">
              <w:rPr>
                <w:rFonts w:ascii="Arial Narrow" w:hAnsi="Arial Narrow" w:eastAsia="Arial Narrow" w:cs="Arial Narrow"/>
                <w:b/>
                <w:bCs/>
                <w:u w:val="single"/>
              </w:rPr>
              <w:t>How to use coloured pencil Technique</w:t>
            </w:r>
          </w:p>
          <w:p w:rsidR="3EBD9C0A" w:rsidP="3EBD9C0A" w:rsidRDefault="00304DDC" w14:paraId="14494A30" w14:textId="2284E385">
            <w:pPr>
              <w:spacing w:line="259" w:lineRule="auto"/>
              <w:rPr>
                <w:rFonts w:ascii="Arial Narrow" w:hAnsi="Arial Narrow" w:eastAsia="Arial Narrow" w:cs="Arial Narrow"/>
              </w:rPr>
            </w:pPr>
            <w:hyperlink r:id="rId15">
              <w:r w:rsidRPr="3EBD9C0A" w:rsidR="3EBD9C0A">
                <w:rPr>
                  <w:rStyle w:val="Hyperlink"/>
                  <w:rFonts w:ascii="Arial Narrow" w:hAnsi="Arial Narrow" w:eastAsia="Arial Narrow" w:cs="Arial Narrow"/>
                </w:rPr>
                <w:t xml:space="preserve">7 Cool </w:t>
              </w:r>
              <w:proofErr w:type="spellStart"/>
              <w:r w:rsidRPr="3EBD9C0A" w:rsidR="3EBD9C0A">
                <w:rPr>
                  <w:rStyle w:val="Hyperlink"/>
                  <w:rFonts w:ascii="Arial Narrow" w:hAnsi="Arial Narrow" w:eastAsia="Arial Narrow" w:cs="Arial Narrow"/>
                </w:rPr>
                <w:t>Colored</w:t>
              </w:r>
              <w:proofErr w:type="spellEnd"/>
              <w:r w:rsidRPr="3EBD9C0A" w:rsidR="3EBD9C0A">
                <w:rPr>
                  <w:rStyle w:val="Hyperlink"/>
                  <w:rFonts w:ascii="Arial Narrow" w:hAnsi="Arial Narrow" w:eastAsia="Arial Narrow" w:cs="Arial Narrow"/>
                </w:rPr>
                <w:t xml:space="preserve"> Pencil Techniques to Teach Your Students - The Art of Education University</w:t>
              </w:r>
            </w:hyperlink>
          </w:p>
          <w:p w:rsidR="3EBD9C0A" w:rsidP="3EBD9C0A" w:rsidRDefault="3EBD9C0A" w14:paraId="259E99FC" w14:textId="70255A9D">
            <w:pPr>
              <w:spacing w:line="259" w:lineRule="auto"/>
              <w:rPr>
                <w:rFonts w:ascii="Arial Narrow" w:hAnsi="Arial Narrow" w:eastAsia="Arial Narrow" w:cs="Arial Narrow"/>
              </w:rPr>
            </w:pPr>
          </w:p>
          <w:p w:rsidR="3EBD9C0A" w:rsidP="3EBD9C0A" w:rsidRDefault="3EBD9C0A" w14:paraId="2D1616E7" w14:textId="01724850">
            <w:pPr>
              <w:spacing w:line="259" w:lineRule="auto"/>
              <w:rPr>
                <w:rFonts w:ascii="Arial Narrow" w:hAnsi="Arial Narrow" w:eastAsia="Arial Narrow" w:cs="Arial Narrow"/>
              </w:rPr>
            </w:pPr>
            <w:r w:rsidRPr="3EBD9C0A">
              <w:rPr>
                <w:rFonts w:ascii="Arial Narrow" w:hAnsi="Arial Narrow" w:eastAsia="Arial Narrow" w:cs="Arial Narrow"/>
                <w:b/>
                <w:bCs/>
              </w:rPr>
              <w:t xml:space="preserve">Activities: </w:t>
            </w:r>
          </w:p>
          <w:p w:rsidR="3EBD9C0A" w:rsidP="3EBD9C0A" w:rsidRDefault="3EBD9C0A" w14:paraId="5C59B717" w14:textId="6882F269">
            <w:pPr>
              <w:spacing w:line="259" w:lineRule="auto"/>
              <w:rPr>
                <w:rFonts w:ascii="Arial Narrow" w:hAnsi="Arial Narrow" w:eastAsia="Arial Narrow" w:cs="Arial Narrow"/>
              </w:rPr>
            </w:pPr>
            <w:r w:rsidRPr="3EBD9C0A">
              <w:rPr>
                <w:rFonts w:ascii="Arial Narrow" w:hAnsi="Arial Narrow" w:eastAsia="Arial Narrow" w:cs="Arial Narrow"/>
              </w:rPr>
              <w:t xml:space="preserve">Create the above-coloured pencil techniques as a small sample - </w:t>
            </w:r>
            <w:hyperlink r:id="rId16">
              <w:r w:rsidRPr="3EBD9C0A">
                <w:rPr>
                  <w:rStyle w:val="Hyperlink"/>
                  <w:rFonts w:ascii="Arial Narrow" w:hAnsi="Arial Narrow" w:eastAsia="Arial Narrow" w:cs="Arial Narrow"/>
                </w:rPr>
                <w:t>https://www.youtube.com/watch?v=RiM9lelKWfQ</w:t>
              </w:r>
            </w:hyperlink>
          </w:p>
          <w:p w:rsidR="3EBD9C0A" w:rsidP="3EBD9C0A" w:rsidRDefault="3EBD9C0A" w14:paraId="5BEC09F0" w14:textId="3831A77E">
            <w:pPr>
              <w:spacing w:line="259" w:lineRule="auto"/>
              <w:rPr>
                <w:rFonts w:ascii="Arial Narrow" w:hAnsi="Arial Narrow" w:eastAsia="Arial Narrow" w:cs="Arial Narrow"/>
              </w:rPr>
            </w:pPr>
            <w:r w:rsidRPr="3EBD9C0A">
              <w:rPr>
                <w:rFonts w:ascii="Arial Narrow" w:hAnsi="Arial Narrow" w:eastAsia="Arial Narrow" w:cs="Arial Narrow"/>
              </w:rPr>
              <w:t xml:space="preserve">Select a series of close up birds and draw with pencil and add experiment the pencil techniques to add colour - </w:t>
            </w:r>
            <w:hyperlink r:id="rId17">
              <w:r w:rsidRPr="3EBD9C0A">
                <w:rPr>
                  <w:rStyle w:val="Hyperlink"/>
                  <w:rFonts w:ascii="Arial Narrow" w:hAnsi="Arial Narrow" w:eastAsia="Arial Narrow" w:cs="Arial Narrow"/>
                </w:rPr>
                <w:t>Coloured pencil blending techniques - YouTube</w:t>
              </w:r>
            </w:hyperlink>
          </w:p>
          <w:p w:rsidR="3EBD9C0A" w:rsidP="3EBD9C0A" w:rsidRDefault="3EBD9C0A" w14:paraId="54B59602" w14:textId="57D80D3D">
            <w:pPr>
              <w:spacing w:line="259" w:lineRule="auto"/>
              <w:rPr>
                <w:rFonts w:ascii="Arial Narrow" w:hAnsi="Arial Narrow" w:eastAsia="Arial Narrow" w:cs="Arial Narrow"/>
              </w:rPr>
            </w:pPr>
            <w:r w:rsidRPr="3EBD9C0A">
              <w:rPr>
                <w:rFonts w:ascii="Arial Narrow" w:hAnsi="Arial Narrow" w:eastAsia="Arial Narrow" w:cs="Arial Narrow"/>
              </w:rPr>
              <w:t xml:space="preserve">Birds you wish to draw and add colour - </w:t>
            </w:r>
            <w:hyperlink r:id="rId18">
              <w:r w:rsidRPr="3EBD9C0A">
                <w:rPr>
                  <w:rStyle w:val="Hyperlink"/>
                  <w:rFonts w:ascii="Arial Narrow" w:hAnsi="Arial Narrow" w:eastAsia="Arial Narrow" w:cs="Arial Narrow"/>
                </w:rPr>
                <w:t>close up bird images - Bing images</w:t>
              </w:r>
            </w:hyperlink>
          </w:p>
        </w:tc>
      </w:tr>
      <w:tr w:rsidR="3EBD9C0A" w:rsidTr="32CA5CF1" w14:paraId="75D93F99" w14:textId="77777777">
        <w:tc>
          <w:tcPr>
            <w:tcW w:w="1176" w:type="dxa"/>
          </w:tcPr>
          <w:p w:rsidR="3EBD9C0A" w:rsidP="3EBD9C0A" w:rsidRDefault="3EBD9C0A" w14:paraId="77A8ABEA" w14:textId="393EEB6C">
            <w:pPr>
              <w:spacing w:line="259" w:lineRule="auto"/>
              <w:rPr>
                <w:rFonts w:ascii="Arial Narrow" w:hAnsi="Arial Narrow" w:eastAsia="Arial Narrow" w:cs="Arial Narrow"/>
              </w:rPr>
            </w:pPr>
            <w:r w:rsidRPr="3EBD9C0A">
              <w:rPr>
                <w:rFonts w:ascii="Arial Narrow" w:hAnsi="Arial Narrow" w:eastAsia="Arial Narrow" w:cs="Arial Narrow"/>
              </w:rPr>
              <w:t>Week 5-6</w:t>
            </w:r>
          </w:p>
        </w:tc>
        <w:tc>
          <w:tcPr>
            <w:tcW w:w="1987" w:type="dxa"/>
          </w:tcPr>
          <w:p w:rsidR="3EBD9C0A" w:rsidP="3EBD9C0A" w:rsidRDefault="3EBD9C0A" w14:paraId="0C680905" w14:textId="3249F9A2">
            <w:pPr>
              <w:spacing w:line="259" w:lineRule="auto"/>
              <w:rPr>
                <w:rFonts w:ascii="Arial Narrow" w:hAnsi="Arial Narrow" w:eastAsia="Arial Narrow" w:cs="Arial Narrow"/>
              </w:rPr>
            </w:pPr>
            <w:r w:rsidRPr="3EBD9C0A">
              <w:rPr>
                <w:rFonts w:ascii="Arial Narrow" w:hAnsi="Arial Narrow" w:eastAsia="Arial Narrow" w:cs="Arial Narrow"/>
              </w:rPr>
              <w:t>Use pen to draw birds, looking closely at texture and form looking at the work of Mark Powell</w:t>
            </w:r>
          </w:p>
        </w:tc>
        <w:tc>
          <w:tcPr>
            <w:tcW w:w="10787" w:type="dxa"/>
          </w:tcPr>
          <w:p w:rsidR="3EBD9C0A" w:rsidP="3EBD9C0A" w:rsidRDefault="3EBD9C0A" w14:paraId="6F95D937" w14:textId="2C46A48E">
            <w:pPr>
              <w:spacing w:line="259" w:lineRule="auto"/>
              <w:rPr>
                <w:rFonts w:ascii="Arial Narrow" w:hAnsi="Arial Narrow" w:eastAsia="Arial Narrow" w:cs="Arial Narrow"/>
              </w:rPr>
            </w:pPr>
            <w:r w:rsidRPr="3EBD9C0A">
              <w:rPr>
                <w:rFonts w:ascii="Arial Narrow" w:hAnsi="Arial Narrow" w:eastAsia="Arial Narrow" w:cs="Arial Narrow"/>
                <w:b/>
                <w:bCs/>
                <w:u w:val="single"/>
              </w:rPr>
              <w:t>Artist Research – Mark Powell</w:t>
            </w:r>
          </w:p>
          <w:p w:rsidR="3EBD9C0A" w:rsidP="3EBD9C0A" w:rsidRDefault="3EBD9C0A" w14:paraId="0A0381FD" w14:textId="59EC8FA8">
            <w:pPr>
              <w:spacing w:line="259" w:lineRule="auto"/>
              <w:rPr>
                <w:rFonts w:ascii="Arial Narrow" w:hAnsi="Arial Narrow" w:eastAsia="Arial Narrow" w:cs="Arial Narrow"/>
              </w:rPr>
            </w:pPr>
            <w:r w:rsidRPr="3EBD9C0A">
              <w:rPr>
                <w:rFonts w:ascii="Arial Narrow" w:hAnsi="Arial Narrow" w:eastAsia="Arial Narrow" w:cs="Arial Narrow"/>
              </w:rPr>
              <w:t xml:space="preserve">Research about Mark Powell artwork mainly his bird collection - </w:t>
            </w:r>
            <w:hyperlink r:id="rId19">
              <w:r w:rsidRPr="3EBD9C0A">
                <w:rPr>
                  <w:rStyle w:val="Hyperlink"/>
                  <w:rFonts w:ascii="Arial Narrow" w:hAnsi="Arial Narrow" w:eastAsia="Arial Narrow" w:cs="Arial Narrow"/>
                </w:rPr>
                <w:t>Mark Powell | DegreeArt.com The Original Online Art Gallery</w:t>
              </w:r>
            </w:hyperlink>
          </w:p>
          <w:p w:rsidR="3EBD9C0A" w:rsidP="3EBD9C0A" w:rsidRDefault="3EBD9C0A" w14:paraId="7D89C622" w14:textId="2775D55A">
            <w:pPr>
              <w:spacing w:line="259" w:lineRule="auto"/>
              <w:rPr>
                <w:rFonts w:ascii="Arial Narrow" w:hAnsi="Arial Narrow" w:eastAsia="Arial Narrow" w:cs="Arial Narrow"/>
              </w:rPr>
            </w:pPr>
            <w:r w:rsidRPr="3EBD9C0A">
              <w:rPr>
                <w:rFonts w:ascii="Arial Narrow" w:hAnsi="Arial Narrow" w:eastAsia="Arial Narrow" w:cs="Arial Narrow"/>
              </w:rPr>
              <w:t xml:space="preserve">Mark Powell Bird images - </w:t>
            </w:r>
            <w:hyperlink r:id="rId20">
              <w:r w:rsidRPr="3EBD9C0A">
                <w:rPr>
                  <w:rStyle w:val="Hyperlink"/>
                  <w:rFonts w:ascii="Arial Narrow" w:hAnsi="Arial Narrow" w:eastAsia="Arial Narrow" w:cs="Arial Narrow"/>
                </w:rPr>
                <w:t xml:space="preserve">mark </w:t>
              </w:r>
              <w:proofErr w:type="spellStart"/>
              <w:r w:rsidRPr="3EBD9C0A">
                <w:rPr>
                  <w:rStyle w:val="Hyperlink"/>
                  <w:rFonts w:ascii="Arial Narrow" w:hAnsi="Arial Narrow" w:eastAsia="Arial Narrow" w:cs="Arial Narrow"/>
                </w:rPr>
                <w:t>powell</w:t>
              </w:r>
              <w:proofErr w:type="spellEnd"/>
              <w:r w:rsidRPr="3EBD9C0A">
                <w:rPr>
                  <w:rStyle w:val="Hyperlink"/>
                  <w:rFonts w:ascii="Arial Narrow" w:hAnsi="Arial Narrow" w:eastAsia="Arial Narrow" w:cs="Arial Narrow"/>
                </w:rPr>
                <w:t xml:space="preserve"> birds - Bing images</w:t>
              </w:r>
            </w:hyperlink>
          </w:p>
          <w:p w:rsidR="3EBD9C0A" w:rsidP="3EBD9C0A" w:rsidRDefault="3EBD9C0A" w14:paraId="3AD459F1" w14:textId="4AF13AD3">
            <w:pPr>
              <w:spacing w:line="259" w:lineRule="auto"/>
              <w:rPr>
                <w:rFonts w:ascii="Arial Narrow" w:hAnsi="Arial Narrow" w:eastAsia="Arial Narrow" w:cs="Arial Narrow"/>
              </w:rPr>
            </w:pPr>
          </w:p>
          <w:p w:rsidR="3EBD9C0A" w:rsidP="3EBD9C0A" w:rsidRDefault="3EBD9C0A" w14:paraId="42F9A51D" w14:textId="43D0BB0B">
            <w:pPr>
              <w:spacing w:line="259" w:lineRule="auto"/>
              <w:rPr>
                <w:rFonts w:ascii="Arial Narrow" w:hAnsi="Arial Narrow" w:eastAsia="Arial Narrow" w:cs="Arial Narrow"/>
              </w:rPr>
            </w:pPr>
            <w:r w:rsidRPr="3EBD9C0A">
              <w:rPr>
                <w:rFonts w:ascii="Arial Narrow" w:hAnsi="Arial Narrow" w:eastAsia="Arial Narrow" w:cs="Arial Narrow"/>
                <w:b/>
                <w:bCs/>
              </w:rPr>
              <w:t xml:space="preserve">Activities: </w:t>
            </w:r>
            <w:r w:rsidRPr="3EBD9C0A">
              <w:rPr>
                <w:rFonts w:ascii="Arial Narrow" w:hAnsi="Arial Narrow" w:eastAsia="Arial Narrow" w:cs="Arial Narrow"/>
              </w:rPr>
              <w:t>Watch the following tutorial videos and have a go</w:t>
            </w:r>
          </w:p>
          <w:p w:rsidR="3EBD9C0A" w:rsidP="3EBD9C0A" w:rsidRDefault="3EBD9C0A" w14:paraId="51F9FBB5" w14:textId="53A5C0C0">
            <w:pPr>
              <w:spacing w:line="259" w:lineRule="auto"/>
              <w:rPr>
                <w:rFonts w:ascii="Arial Narrow" w:hAnsi="Arial Narrow" w:eastAsia="Arial Narrow" w:cs="Arial Narrow"/>
              </w:rPr>
            </w:pPr>
            <w:r w:rsidRPr="3EBD9C0A">
              <w:rPr>
                <w:rFonts w:ascii="Arial Narrow" w:hAnsi="Arial Narrow" w:eastAsia="Arial Narrow" w:cs="Arial Narrow"/>
              </w:rPr>
              <w:lastRenderedPageBreak/>
              <w:t xml:space="preserve">You can experiment with the background before creating your drawing by applying old envelops on paper then draw a bird pen drawing over the top - </w:t>
            </w:r>
            <w:hyperlink r:id="rId21">
              <w:r w:rsidRPr="3EBD9C0A">
                <w:rPr>
                  <w:rStyle w:val="Hyperlink"/>
                  <w:rFonts w:ascii="Arial Narrow" w:hAnsi="Arial Narrow" w:eastAsia="Arial Narrow" w:cs="Arial Narrow"/>
                </w:rPr>
                <w:t>Bird pen Drawing - YouTube</w:t>
              </w:r>
            </w:hyperlink>
          </w:p>
        </w:tc>
      </w:tr>
      <w:tr w:rsidR="3EBD9C0A" w:rsidTr="32CA5CF1" w14:paraId="0B741A2C" w14:textId="77777777">
        <w:tc>
          <w:tcPr>
            <w:tcW w:w="1176" w:type="dxa"/>
          </w:tcPr>
          <w:p w:rsidR="3EBD9C0A" w:rsidP="3EBD9C0A" w:rsidRDefault="3EBD9C0A" w14:paraId="5E4AF647" w14:textId="26A9F11A">
            <w:pPr>
              <w:spacing w:line="259" w:lineRule="auto"/>
              <w:rPr>
                <w:rFonts w:ascii="Arial Narrow" w:hAnsi="Arial Narrow" w:eastAsia="Arial Narrow" w:cs="Arial Narrow"/>
              </w:rPr>
            </w:pPr>
            <w:r w:rsidRPr="3EBD9C0A">
              <w:rPr>
                <w:rFonts w:ascii="Arial Narrow" w:hAnsi="Arial Narrow" w:eastAsia="Arial Narrow" w:cs="Arial Narrow"/>
              </w:rPr>
              <w:lastRenderedPageBreak/>
              <w:t>Week 7</w:t>
            </w:r>
          </w:p>
        </w:tc>
        <w:tc>
          <w:tcPr>
            <w:tcW w:w="1987" w:type="dxa"/>
          </w:tcPr>
          <w:p w:rsidR="3EBD9C0A" w:rsidP="3EBD9C0A" w:rsidRDefault="3EBD9C0A" w14:paraId="7074F3E1" w14:textId="1DDC627F">
            <w:pPr>
              <w:spacing w:line="259" w:lineRule="auto"/>
              <w:rPr>
                <w:rFonts w:ascii="Arial Narrow" w:hAnsi="Arial Narrow" w:eastAsia="Arial Narrow" w:cs="Arial Narrow"/>
              </w:rPr>
            </w:pPr>
            <w:r w:rsidRPr="3EBD9C0A">
              <w:rPr>
                <w:rFonts w:ascii="Arial Narrow" w:hAnsi="Arial Narrow" w:eastAsia="Arial Narrow" w:cs="Arial Narrow"/>
              </w:rPr>
              <w:t>POW – Present and reflect on previous work to ensure work is complete and to a high standard</w:t>
            </w:r>
            <w:proofErr w:type="gramStart"/>
            <w:r w:rsidRPr="3EBD9C0A">
              <w:rPr>
                <w:rFonts w:ascii="Arial Narrow" w:hAnsi="Arial Narrow" w:eastAsia="Arial Narrow" w:cs="Arial Narrow"/>
              </w:rPr>
              <w:t>..</w:t>
            </w:r>
            <w:proofErr w:type="gramEnd"/>
            <w:r w:rsidRPr="3EBD9C0A">
              <w:rPr>
                <w:rFonts w:ascii="Arial Narrow" w:hAnsi="Arial Narrow" w:eastAsia="Arial Narrow" w:cs="Arial Narrow"/>
              </w:rPr>
              <w:t xml:space="preserve"> </w:t>
            </w:r>
          </w:p>
        </w:tc>
        <w:tc>
          <w:tcPr>
            <w:tcW w:w="10787" w:type="dxa"/>
          </w:tcPr>
          <w:p w:rsidR="3EBD9C0A" w:rsidP="3EBD9C0A" w:rsidRDefault="3EBD9C0A" w14:paraId="411904AC" w14:textId="2F802BAE">
            <w:pPr>
              <w:spacing w:line="259" w:lineRule="auto"/>
              <w:rPr>
                <w:rFonts w:ascii="Arial Narrow" w:hAnsi="Arial Narrow" w:eastAsia="Arial Narrow" w:cs="Arial Narrow"/>
              </w:rPr>
            </w:pPr>
            <w:r w:rsidRPr="3EBD9C0A">
              <w:rPr>
                <w:rFonts w:ascii="Arial Narrow" w:hAnsi="Arial Narrow" w:eastAsia="Arial Narrow" w:cs="Arial Narrow"/>
                <w:b/>
                <w:bCs/>
                <w:u w:val="single"/>
              </w:rPr>
              <w:t>Activities</w:t>
            </w:r>
          </w:p>
          <w:p w:rsidR="3EBD9C0A" w:rsidP="3EBD9C0A" w:rsidRDefault="3EBD9C0A" w14:paraId="5F988212" w14:textId="7E8EF407">
            <w:pPr>
              <w:spacing w:line="259" w:lineRule="auto"/>
              <w:rPr>
                <w:rFonts w:ascii="Arial Narrow" w:hAnsi="Arial Narrow" w:eastAsia="Arial Narrow" w:cs="Arial Narrow"/>
              </w:rPr>
            </w:pPr>
            <w:r w:rsidRPr="3EBD9C0A">
              <w:rPr>
                <w:rFonts w:ascii="Arial Narrow" w:hAnsi="Arial Narrow" w:eastAsia="Arial Narrow" w:cs="Arial Narrow"/>
              </w:rPr>
              <w:t>Review complete previous work and answer the questions to support your knowledge and understanding of the skills so far.</w:t>
            </w:r>
          </w:p>
          <w:p w:rsidR="3EBD9C0A" w:rsidP="3EBD9C0A" w:rsidRDefault="3EBD9C0A" w14:paraId="5C02DD31" w14:textId="0FF9CCD0">
            <w:pPr>
              <w:spacing w:line="259" w:lineRule="auto"/>
              <w:rPr>
                <w:rFonts w:ascii="Arial Narrow" w:hAnsi="Arial Narrow" w:eastAsia="Arial Narrow" w:cs="Arial Narrow"/>
              </w:rPr>
            </w:pPr>
            <w:r w:rsidRPr="3EBD9C0A">
              <w:rPr>
                <w:rFonts w:ascii="Arial Narrow" w:hAnsi="Arial Narrow" w:eastAsia="Arial Narrow" w:cs="Arial Narrow"/>
              </w:rPr>
              <w:t>Alternatively use this time to go and visit a gallery or places to take photos or complete live sketches.</w:t>
            </w:r>
          </w:p>
          <w:p w:rsidR="3EBD9C0A" w:rsidP="3EBD9C0A" w:rsidRDefault="3EBD9C0A" w14:paraId="5595F449" w14:textId="2910BB8A">
            <w:pPr>
              <w:spacing w:line="286" w:lineRule="auto"/>
              <w:rPr>
                <w:rFonts w:ascii="Arial Narrow" w:hAnsi="Arial Narrow" w:eastAsia="Arial Narrow" w:cs="Arial Narrow"/>
              </w:rPr>
            </w:pPr>
            <w:r w:rsidRPr="3EBD9C0A">
              <w:rPr>
                <w:rFonts w:ascii="Arial Narrow" w:hAnsi="Arial Narrow" w:eastAsia="Arial Narrow" w:cs="Arial Narrow"/>
                <w:color w:val="000000" w:themeColor="text1"/>
              </w:rPr>
              <w:t xml:space="preserve">Bowes museum - </w:t>
            </w:r>
            <w:hyperlink r:id="rId22">
              <w:r w:rsidRPr="3EBD9C0A">
                <w:rPr>
                  <w:rStyle w:val="Hyperlink"/>
                  <w:rFonts w:ascii="Arial Narrow" w:hAnsi="Arial Narrow" w:eastAsia="Arial Narrow" w:cs="Arial Narrow"/>
                </w:rPr>
                <w:t>The Bowes Museum &gt; Home</w:t>
              </w:r>
            </w:hyperlink>
            <w:r w:rsidRPr="3EBD9C0A">
              <w:rPr>
                <w:rFonts w:ascii="Arial Narrow" w:hAnsi="Arial Narrow" w:eastAsia="Arial Narrow" w:cs="Arial Narrow"/>
              </w:rPr>
              <w:t xml:space="preserve"> </w:t>
            </w:r>
          </w:p>
          <w:p w:rsidR="3EBD9C0A" w:rsidP="3EBD9C0A" w:rsidRDefault="3EBD9C0A" w14:paraId="2B7167C1" w14:textId="72D370C0">
            <w:pPr>
              <w:spacing w:line="259" w:lineRule="auto"/>
              <w:rPr>
                <w:rFonts w:ascii="Arial Narrow" w:hAnsi="Arial Narrow" w:eastAsia="Arial Narrow" w:cs="Arial Narrow"/>
              </w:rPr>
            </w:pPr>
            <w:r w:rsidRPr="3EBD9C0A">
              <w:rPr>
                <w:rFonts w:ascii="Arial Narrow" w:hAnsi="Arial Narrow" w:eastAsia="Arial Narrow" w:cs="Arial Narrow"/>
              </w:rPr>
              <w:t xml:space="preserve">Northern Gallery for Contemporary Art - </w:t>
            </w:r>
            <w:hyperlink r:id="rId23">
              <w:r w:rsidRPr="3EBD9C0A">
                <w:rPr>
                  <w:rStyle w:val="Hyperlink"/>
                  <w:rFonts w:ascii="Arial Narrow" w:hAnsi="Arial Narrow" w:eastAsia="Arial Narrow" w:cs="Arial Narrow"/>
                </w:rPr>
                <w:t>https://sunderlandculture.org.uk/our-venues/northern-gallery-for-contemporary-art/</w:t>
              </w:r>
            </w:hyperlink>
          </w:p>
          <w:p w:rsidR="3EBD9C0A" w:rsidP="3EBD9C0A" w:rsidRDefault="3EBD9C0A" w14:paraId="6B87ED0E" w14:textId="10F21488">
            <w:pPr>
              <w:spacing w:line="286" w:lineRule="auto"/>
              <w:rPr>
                <w:rFonts w:ascii="Arial Narrow" w:hAnsi="Arial Narrow" w:eastAsia="Arial Narrow" w:cs="Arial Narrow"/>
              </w:rPr>
            </w:pPr>
            <w:proofErr w:type="spellStart"/>
            <w:r w:rsidRPr="3EBD9C0A">
              <w:rPr>
                <w:rFonts w:ascii="Arial Narrow" w:hAnsi="Arial Narrow" w:eastAsia="Arial Narrow" w:cs="Arial Narrow"/>
                <w:color w:val="000000" w:themeColor="text1"/>
              </w:rPr>
              <w:t>Rainton</w:t>
            </w:r>
            <w:proofErr w:type="spellEnd"/>
            <w:r w:rsidRPr="3EBD9C0A">
              <w:rPr>
                <w:rFonts w:ascii="Arial Narrow" w:hAnsi="Arial Narrow" w:eastAsia="Arial Narrow" w:cs="Arial Narrow"/>
                <w:color w:val="000000" w:themeColor="text1"/>
              </w:rPr>
              <w:t xml:space="preserve"> Meadows Nature reserve - </w:t>
            </w:r>
            <w:hyperlink r:id="rId24">
              <w:proofErr w:type="spellStart"/>
              <w:r w:rsidRPr="3EBD9C0A">
                <w:rPr>
                  <w:rStyle w:val="Hyperlink"/>
                  <w:rFonts w:ascii="Arial Narrow" w:hAnsi="Arial Narrow" w:eastAsia="Arial Narrow" w:cs="Arial Narrow"/>
                </w:rPr>
                <w:t>Rainton</w:t>
              </w:r>
              <w:proofErr w:type="spellEnd"/>
              <w:r w:rsidRPr="3EBD9C0A">
                <w:rPr>
                  <w:rStyle w:val="Hyperlink"/>
                  <w:rFonts w:ascii="Arial Narrow" w:hAnsi="Arial Narrow" w:eastAsia="Arial Narrow" w:cs="Arial Narrow"/>
                </w:rPr>
                <w:t xml:space="preserve"> Meadows Visitor Centre | Durham (durhamwt.com)</w:t>
              </w:r>
            </w:hyperlink>
          </w:p>
        </w:tc>
      </w:tr>
      <w:tr w:rsidR="3EBD9C0A" w:rsidTr="32CA5CF1" w14:paraId="190D72D0" w14:textId="77777777">
        <w:tc>
          <w:tcPr>
            <w:tcW w:w="1176" w:type="dxa"/>
          </w:tcPr>
          <w:p w:rsidR="3EBD9C0A" w:rsidP="3EBD9C0A" w:rsidRDefault="3EBD9C0A" w14:paraId="08ED4DE0" w14:textId="766E04E4">
            <w:pPr>
              <w:spacing w:line="259" w:lineRule="auto"/>
              <w:rPr>
                <w:rFonts w:ascii="Arial Narrow" w:hAnsi="Arial Narrow" w:eastAsia="Arial Narrow" w:cs="Arial Narrow"/>
              </w:rPr>
            </w:pPr>
            <w:r w:rsidRPr="3EBD9C0A">
              <w:rPr>
                <w:rFonts w:ascii="Arial Narrow" w:hAnsi="Arial Narrow" w:eastAsia="Arial Narrow" w:cs="Arial Narrow"/>
              </w:rPr>
              <w:t>Week 8</w:t>
            </w:r>
          </w:p>
        </w:tc>
        <w:tc>
          <w:tcPr>
            <w:tcW w:w="1987" w:type="dxa"/>
          </w:tcPr>
          <w:p w:rsidR="3EBD9C0A" w:rsidP="3EBD9C0A" w:rsidRDefault="3EBD9C0A" w14:paraId="41FB8F71" w14:textId="795A163E">
            <w:pPr>
              <w:spacing w:line="259" w:lineRule="auto"/>
              <w:rPr>
                <w:rFonts w:ascii="Arial Narrow" w:hAnsi="Arial Narrow" w:eastAsia="Arial Narrow" w:cs="Arial Narrow"/>
              </w:rPr>
            </w:pPr>
            <w:r w:rsidRPr="3EBD9C0A">
              <w:rPr>
                <w:rFonts w:ascii="Arial Narrow" w:hAnsi="Arial Narrow" w:eastAsia="Arial Narrow" w:cs="Arial Narrow"/>
              </w:rPr>
              <w:t>Complete a colour theory on block paints</w:t>
            </w:r>
          </w:p>
        </w:tc>
        <w:tc>
          <w:tcPr>
            <w:tcW w:w="10787" w:type="dxa"/>
          </w:tcPr>
          <w:p w:rsidR="3EBD9C0A" w:rsidP="3EBD9C0A" w:rsidRDefault="3EBD9C0A" w14:paraId="20387670" w14:textId="5E5565EB">
            <w:pPr>
              <w:spacing w:line="259" w:lineRule="auto"/>
              <w:rPr>
                <w:rFonts w:ascii="Arial Narrow" w:hAnsi="Arial Narrow" w:eastAsia="Arial Narrow" w:cs="Arial Narrow"/>
              </w:rPr>
            </w:pPr>
            <w:r w:rsidRPr="3EBD9C0A">
              <w:rPr>
                <w:rFonts w:ascii="Arial Narrow" w:hAnsi="Arial Narrow" w:eastAsia="Arial Narrow" w:cs="Arial Narrow"/>
                <w:b/>
                <w:bCs/>
                <w:u w:val="single"/>
              </w:rPr>
              <w:t>Colour Theory</w:t>
            </w:r>
            <w:r w:rsidRPr="3EBD9C0A">
              <w:rPr>
                <w:rFonts w:ascii="Arial Narrow" w:hAnsi="Arial Narrow" w:eastAsia="Arial Narrow" w:cs="Arial Narrow"/>
                <w:b/>
                <w:bCs/>
              </w:rPr>
              <w:t xml:space="preserve">: </w:t>
            </w:r>
            <w:hyperlink r:id="rId25">
              <w:r w:rsidRPr="3EBD9C0A">
                <w:rPr>
                  <w:rStyle w:val="Hyperlink"/>
                  <w:rFonts w:ascii="Arial Narrow" w:hAnsi="Arial Narrow" w:eastAsia="Arial Narrow" w:cs="Arial Narrow"/>
                </w:rPr>
                <w:t>Colour - Colour - GCSE Art and Design Revision - BBC Bitesize</w:t>
              </w:r>
            </w:hyperlink>
          </w:p>
          <w:p w:rsidR="3EBD9C0A" w:rsidP="3EBD9C0A" w:rsidRDefault="3EBD9C0A" w14:paraId="2AB53996" w14:textId="71B4F0EC">
            <w:pPr>
              <w:spacing w:line="259" w:lineRule="auto"/>
              <w:rPr>
                <w:rFonts w:ascii="Arial Narrow" w:hAnsi="Arial Narrow" w:eastAsia="Arial Narrow" w:cs="Arial Narrow"/>
              </w:rPr>
            </w:pPr>
          </w:p>
          <w:p w:rsidR="3EBD9C0A" w:rsidP="3EBD9C0A" w:rsidRDefault="3EBD9C0A" w14:paraId="5D598C35" w14:textId="0137783C">
            <w:pPr>
              <w:spacing w:line="259" w:lineRule="auto"/>
              <w:rPr>
                <w:rFonts w:ascii="Arial Narrow" w:hAnsi="Arial Narrow" w:eastAsia="Arial Narrow" w:cs="Arial Narrow"/>
              </w:rPr>
            </w:pPr>
            <w:r w:rsidRPr="3EBD9C0A">
              <w:rPr>
                <w:rFonts w:ascii="Arial Narrow" w:hAnsi="Arial Narrow" w:eastAsia="Arial Narrow" w:cs="Arial Narrow"/>
                <w:b/>
                <w:bCs/>
                <w:u w:val="single"/>
              </w:rPr>
              <w:t>Activities</w:t>
            </w:r>
          </w:p>
          <w:p w:rsidR="3EBD9C0A" w:rsidP="3EBD9C0A" w:rsidRDefault="3EBD9C0A" w14:paraId="7999E3B9" w14:textId="065DC71D">
            <w:pPr>
              <w:spacing w:line="259" w:lineRule="auto"/>
              <w:rPr>
                <w:rFonts w:ascii="Arial Narrow" w:hAnsi="Arial Narrow" w:eastAsia="Arial Narrow" w:cs="Arial Narrow"/>
              </w:rPr>
            </w:pPr>
            <w:r w:rsidRPr="3EBD9C0A">
              <w:rPr>
                <w:rFonts w:ascii="Arial Narrow" w:hAnsi="Arial Narrow" w:eastAsia="Arial Narrow" w:cs="Arial Narrow"/>
              </w:rPr>
              <w:t xml:space="preserve">Follow the video and complete the colour wheel using block paints- </w:t>
            </w:r>
            <w:hyperlink r:id="rId26">
              <w:r w:rsidRPr="3EBD9C0A">
                <w:rPr>
                  <w:rStyle w:val="Hyperlink"/>
                  <w:rFonts w:ascii="Arial Narrow" w:hAnsi="Arial Narrow" w:eastAsia="Arial Narrow" w:cs="Arial Narrow"/>
                </w:rPr>
                <w:t>Colour theory and painting techniques - YouTube</w:t>
              </w:r>
            </w:hyperlink>
          </w:p>
          <w:p w:rsidR="3EBD9C0A" w:rsidP="3EBD9C0A" w:rsidRDefault="3EBD9C0A" w14:paraId="3A5D86E3" w14:textId="2F8D8370">
            <w:pPr>
              <w:spacing w:line="259" w:lineRule="auto"/>
              <w:rPr>
                <w:rFonts w:ascii="Arial Narrow" w:hAnsi="Arial Narrow" w:eastAsia="Arial Narrow" w:cs="Arial Narrow"/>
              </w:rPr>
            </w:pPr>
          </w:p>
        </w:tc>
      </w:tr>
      <w:tr w:rsidR="3EBD9C0A" w:rsidTr="32CA5CF1" w14:paraId="2530726F" w14:textId="77777777">
        <w:tc>
          <w:tcPr>
            <w:tcW w:w="1176" w:type="dxa"/>
          </w:tcPr>
          <w:p w:rsidR="3EBD9C0A" w:rsidP="3EBD9C0A" w:rsidRDefault="3EBD9C0A" w14:paraId="1624D20D" w14:textId="21FEA600">
            <w:pPr>
              <w:spacing w:line="259" w:lineRule="auto"/>
              <w:rPr>
                <w:rFonts w:ascii="Arial Narrow" w:hAnsi="Arial Narrow" w:eastAsia="Arial Narrow" w:cs="Arial Narrow"/>
              </w:rPr>
            </w:pPr>
            <w:r w:rsidRPr="3EBD9C0A">
              <w:rPr>
                <w:rFonts w:ascii="Arial Narrow" w:hAnsi="Arial Narrow" w:eastAsia="Arial Narrow" w:cs="Arial Narrow"/>
              </w:rPr>
              <w:t>Weeks 9</w:t>
            </w:r>
          </w:p>
        </w:tc>
        <w:tc>
          <w:tcPr>
            <w:tcW w:w="1987" w:type="dxa"/>
          </w:tcPr>
          <w:p w:rsidR="3EBD9C0A" w:rsidP="3EBD9C0A" w:rsidRDefault="3EBD9C0A" w14:paraId="35762BB6" w14:textId="511A416A">
            <w:pPr>
              <w:spacing w:line="259" w:lineRule="auto"/>
              <w:rPr>
                <w:rFonts w:ascii="Arial Narrow" w:hAnsi="Arial Narrow" w:eastAsia="Arial Narrow" w:cs="Arial Narrow"/>
              </w:rPr>
            </w:pPr>
            <w:r w:rsidRPr="3EBD9C0A">
              <w:rPr>
                <w:rFonts w:ascii="Arial Narrow" w:hAnsi="Arial Narrow" w:eastAsia="Arial Narrow" w:cs="Arial Narrow"/>
              </w:rPr>
              <w:t>To analyse the artwork of Abby Diamond</w:t>
            </w:r>
          </w:p>
        </w:tc>
        <w:tc>
          <w:tcPr>
            <w:tcW w:w="10787" w:type="dxa"/>
          </w:tcPr>
          <w:p w:rsidR="3EBD9C0A" w:rsidP="3EBD9C0A" w:rsidRDefault="3EBD9C0A" w14:paraId="4FC8D6DD" w14:textId="59F1FFEF">
            <w:pPr>
              <w:spacing w:line="259" w:lineRule="auto"/>
              <w:rPr>
                <w:rFonts w:ascii="Arial Narrow" w:hAnsi="Arial Narrow" w:eastAsia="Arial Narrow" w:cs="Arial Narrow"/>
              </w:rPr>
            </w:pPr>
            <w:r w:rsidRPr="3EBD9C0A">
              <w:rPr>
                <w:rFonts w:ascii="Arial Narrow" w:hAnsi="Arial Narrow" w:eastAsia="Arial Narrow" w:cs="Arial Narrow"/>
                <w:b/>
                <w:bCs/>
                <w:u w:val="single"/>
              </w:rPr>
              <w:t xml:space="preserve">Artist Research - Abby </w:t>
            </w:r>
            <w:proofErr w:type="spellStart"/>
            <w:r w:rsidRPr="3EBD9C0A">
              <w:rPr>
                <w:rFonts w:ascii="Arial Narrow" w:hAnsi="Arial Narrow" w:eastAsia="Arial Narrow" w:cs="Arial Narrow"/>
                <w:b/>
                <w:bCs/>
                <w:u w:val="single"/>
              </w:rPr>
              <w:t>Dimond</w:t>
            </w:r>
            <w:proofErr w:type="spellEnd"/>
          </w:p>
          <w:p w:rsidR="3EBD9C0A" w:rsidP="3EBD9C0A" w:rsidRDefault="3EBD9C0A" w14:paraId="6683B1D8" w14:textId="789D7C13">
            <w:pPr>
              <w:spacing w:line="259" w:lineRule="auto"/>
              <w:rPr>
                <w:rFonts w:ascii="Arial Narrow" w:hAnsi="Arial Narrow" w:eastAsia="Arial Narrow" w:cs="Arial Narrow"/>
              </w:rPr>
            </w:pPr>
          </w:p>
          <w:p w:rsidR="3EBD9C0A" w:rsidP="3EBD9C0A" w:rsidRDefault="3EBD9C0A" w14:paraId="1BF07D06" w14:textId="0FE0DA06">
            <w:pPr>
              <w:spacing w:line="259" w:lineRule="auto"/>
              <w:rPr>
                <w:rFonts w:ascii="Arial Narrow" w:hAnsi="Arial Narrow" w:eastAsia="Arial Narrow" w:cs="Arial Narrow"/>
              </w:rPr>
            </w:pPr>
            <w:r w:rsidRPr="3EBD9C0A">
              <w:rPr>
                <w:rFonts w:ascii="Arial Narrow" w:hAnsi="Arial Narrow" w:eastAsia="Arial Narrow" w:cs="Arial Narrow"/>
                <w:b/>
                <w:bCs/>
                <w:u w:val="single"/>
              </w:rPr>
              <w:t>Activities:</w:t>
            </w:r>
          </w:p>
          <w:p w:rsidR="3EBD9C0A" w:rsidP="3EBD9C0A" w:rsidRDefault="3EBD9C0A" w14:paraId="009309FD" w14:textId="19F4D24D">
            <w:pPr>
              <w:spacing w:line="259" w:lineRule="auto"/>
              <w:rPr>
                <w:rFonts w:ascii="Arial Narrow" w:hAnsi="Arial Narrow" w:eastAsia="Arial Narrow" w:cs="Arial Narrow"/>
              </w:rPr>
            </w:pPr>
            <w:r w:rsidRPr="3EBD9C0A">
              <w:rPr>
                <w:rFonts w:ascii="Arial Narrow" w:hAnsi="Arial Narrow" w:eastAsia="Arial Narrow" w:cs="Arial Narrow"/>
              </w:rPr>
              <w:t xml:space="preserve">Task: Complete the following questions on Abby </w:t>
            </w:r>
            <w:proofErr w:type="spellStart"/>
            <w:r w:rsidRPr="3EBD9C0A">
              <w:rPr>
                <w:rFonts w:ascii="Arial Narrow" w:hAnsi="Arial Narrow" w:eastAsia="Arial Narrow" w:cs="Arial Narrow"/>
              </w:rPr>
              <w:t>Dimond</w:t>
            </w:r>
            <w:proofErr w:type="spellEnd"/>
            <w:r w:rsidRPr="3EBD9C0A">
              <w:rPr>
                <w:rFonts w:ascii="Arial Narrow" w:hAnsi="Arial Narrow" w:eastAsia="Arial Narrow" w:cs="Arial Narrow"/>
              </w:rPr>
              <w:t xml:space="preserve"> - </w:t>
            </w:r>
            <w:hyperlink r:id="rId27">
              <w:r w:rsidRPr="3EBD9C0A">
                <w:rPr>
                  <w:rStyle w:val="Hyperlink"/>
                  <w:rFonts w:ascii="Arial Narrow" w:hAnsi="Arial Narrow" w:eastAsia="Arial Narrow" w:cs="Arial Narrow"/>
                </w:rPr>
                <w:t>https://consiliumacademytrust-my.sharepoint.com/:b:/r/personal/charlotte_knowles_consilium-at_com/Documents/Yr7%20Seaside/Artist%20research.pdf?csf=1&amp;web=1&amp;e=pQMGjT</w:t>
              </w:r>
            </w:hyperlink>
          </w:p>
          <w:p w:rsidR="3EBD9C0A" w:rsidP="3EBD9C0A" w:rsidRDefault="3EBD9C0A" w14:paraId="518B8736" w14:textId="4839F4A0">
            <w:pPr>
              <w:spacing w:line="259" w:lineRule="auto"/>
              <w:rPr>
                <w:rFonts w:ascii="Arial Narrow" w:hAnsi="Arial Narrow" w:eastAsia="Arial Narrow" w:cs="Arial Narrow"/>
              </w:rPr>
            </w:pPr>
            <w:r w:rsidRPr="3EBD9C0A">
              <w:rPr>
                <w:rFonts w:ascii="Arial Narrow" w:hAnsi="Arial Narrow" w:eastAsia="Arial Narrow" w:cs="Arial Narrow"/>
              </w:rPr>
              <w:t xml:space="preserve">Recreate a section of her BIRD studies (NOT INSECTS) - </w:t>
            </w:r>
            <w:hyperlink r:id="rId28">
              <w:r w:rsidRPr="3EBD9C0A">
                <w:rPr>
                  <w:rStyle w:val="Hyperlink"/>
                  <w:rFonts w:ascii="Arial Narrow" w:hAnsi="Arial Narrow" w:eastAsia="Arial Narrow" w:cs="Arial Narrow"/>
                </w:rPr>
                <w:t>Y7 Contextual Studies- Abby Diamond. Bugs &amp; Insects Unit - YouTube</w:t>
              </w:r>
            </w:hyperlink>
          </w:p>
        </w:tc>
      </w:tr>
      <w:tr w:rsidR="3EBD9C0A" w:rsidTr="32CA5CF1" w14:paraId="4F2306E6" w14:textId="77777777">
        <w:tc>
          <w:tcPr>
            <w:tcW w:w="1176" w:type="dxa"/>
          </w:tcPr>
          <w:p w:rsidR="3EBD9C0A" w:rsidP="3EBD9C0A" w:rsidRDefault="3EBD9C0A" w14:paraId="5382551C" w14:textId="60526E23">
            <w:pPr>
              <w:spacing w:line="259" w:lineRule="auto"/>
              <w:rPr>
                <w:rFonts w:ascii="Arial Narrow" w:hAnsi="Arial Narrow" w:eastAsia="Arial Narrow" w:cs="Arial Narrow"/>
              </w:rPr>
            </w:pPr>
            <w:r w:rsidRPr="3EBD9C0A">
              <w:rPr>
                <w:rFonts w:ascii="Arial Narrow" w:hAnsi="Arial Narrow" w:eastAsia="Arial Narrow" w:cs="Arial Narrow"/>
              </w:rPr>
              <w:t>Week 10- 14</w:t>
            </w:r>
          </w:p>
        </w:tc>
        <w:tc>
          <w:tcPr>
            <w:tcW w:w="1987" w:type="dxa"/>
          </w:tcPr>
          <w:p w:rsidR="3EBD9C0A" w:rsidP="3EBD9C0A" w:rsidRDefault="3EBD9C0A" w14:paraId="0E465318" w14:textId="68FAFC4B">
            <w:pPr>
              <w:spacing w:line="259" w:lineRule="auto"/>
              <w:rPr>
                <w:rFonts w:ascii="Arial Narrow" w:hAnsi="Arial Narrow" w:eastAsia="Arial Narrow" w:cs="Arial Narrow"/>
              </w:rPr>
            </w:pPr>
            <w:r w:rsidRPr="3EBD9C0A">
              <w:rPr>
                <w:rFonts w:ascii="Arial Narrow" w:hAnsi="Arial Narrow" w:eastAsia="Arial Narrow" w:cs="Arial Narrow"/>
              </w:rPr>
              <w:t>Complete a final piece using oil pastels with thoughtful and considered composition</w:t>
            </w:r>
          </w:p>
        </w:tc>
        <w:tc>
          <w:tcPr>
            <w:tcW w:w="10787" w:type="dxa"/>
          </w:tcPr>
          <w:p w:rsidR="3EBD9C0A" w:rsidP="3EBD9C0A" w:rsidRDefault="3EBD9C0A" w14:paraId="2F87C906" w14:textId="4FD2DC2E">
            <w:pPr>
              <w:spacing w:line="259" w:lineRule="auto"/>
              <w:rPr>
                <w:rFonts w:ascii="Arial Narrow" w:hAnsi="Arial Narrow" w:eastAsia="Arial Narrow" w:cs="Arial Narrow"/>
              </w:rPr>
            </w:pPr>
            <w:r w:rsidRPr="3EBD9C0A">
              <w:rPr>
                <w:rFonts w:ascii="Arial Narrow" w:hAnsi="Arial Narrow" w:eastAsia="Arial Narrow" w:cs="Arial Narrow"/>
                <w:b/>
                <w:bCs/>
                <w:u w:val="single"/>
              </w:rPr>
              <w:t>Developing ideas</w:t>
            </w:r>
          </w:p>
          <w:p w:rsidR="3EBD9C0A" w:rsidP="3EBD9C0A" w:rsidRDefault="00304DDC" w14:paraId="71F92C52" w14:textId="077112A9">
            <w:pPr>
              <w:spacing w:line="259" w:lineRule="auto"/>
              <w:rPr>
                <w:rFonts w:ascii="Arial Narrow" w:hAnsi="Arial Narrow" w:eastAsia="Arial Narrow" w:cs="Arial Narrow"/>
              </w:rPr>
            </w:pPr>
            <w:hyperlink r:id="rId29">
              <w:r w:rsidRPr="3EBD9C0A" w:rsidR="3EBD9C0A">
                <w:rPr>
                  <w:rStyle w:val="Hyperlink"/>
                  <w:rFonts w:ascii="Arial Narrow" w:hAnsi="Arial Narrow" w:eastAsia="Arial Narrow" w:cs="Arial Narrow"/>
                </w:rPr>
                <w:t>Exploring composition in expressive work - Developing ideas - GCSE Art and Design Revision - BBC Bitesize</w:t>
              </w:r>
            </w:hyperlink>
          </w:p>
          <w:p w:rsidR="3EBD9C0A" w:rsidP="3EBD9C0A" w:rsidRDefault="3EBD9C0A" w14:paraId="20B3D4E6" w14:textId="12601EAD">
            <w:pPr>
              <w:spacing w:line="259" w:lineRule="auto"/>
              <w:rPr>
                <w:rFonts w:ascii="Arial Narrow" w:hAnsi="Arial Narrow" w:eastAsia="Arial Narrow" w:cs="Arial Narrow"/>
              </w:rPr>
            </w:pPr>
          </w:p>
          <w:p w:rsidR="3EBD9C0A" w:rsidP="3EBD9C0A" w:rsidRDefault="3EBD9C0A" w14:paraId="4AC039EA" w14:textId="7231CB11">
            <w:pPr>
              <w:spacing w:line="259" w:lineRule="auto"/>
              <w:rPr>
                <w:rFonts w:ascii="Arial Narrow" w:hAnsi="Arial Narrow" w:eastAsia="Arial Narrow" w:cs="Arial Narrow"/>
              </w:rPr>
            </w:pPr>
            <w:r w:rsidRPr="3EBD9C0A">
              <w:rPr>
                <w:rFonts w:ascii="Arial Narrow" w:hAnsi="Arial Narrow" w:eastAsia="Arial Narrow" w:cs="Arial Narrow"/>
                <w:b/>
                <w:bCs/>
                <w:u w:val="single"/>
              </w:rPr>
              <w:t>Activities</w:t>
            </w:r>
          </w:p>
          <w:p w:rsidR="3EBD9C0A" w:rsidP="3EBD9C0A" w:rsidRDefault="3EBD9C0A" w14:paraId="71FC0BEC" w14:textId="79588F84">
            <w:pPr>
              <w:spacing w:line="259" w:lineRule="auto"/>
              <w:rPr>
                <w:rFonts w:ascii="Arial Narrow" w:hAnsi="Arial Narrow" w:eastAsia="Arial Narrow" w:cs="Arial Narrow"/>
              </w:rPr>
            </w:pPr>
            <w:r w:rsidRPr="3EBD9C0A">
              <w:rPr>
                <w:rFonts w:ascii="Arial Narrow" w:hAnsi="Arial Narrow" w:eastAsia="Arial Narrow" w:cs="Arial Narrow"/>
              </w:rPr>
              <w:t xml:space="preserve">Plan and design an insect composition based on Mark Powell and Abby </w:t>
            </w:r>
            <w:proofErr w:type="spellStart"/>
            <w:r w:rsidRPr="3EBD9C0A">
              <w:rPr>
                <w:rFonts w:ascii="Arial Narrow" w:hAnsi="Arial Narrow" w:eastAsia="Arial Narrow" w:cs="Arial Narrow"/>
              </w:rPr>
              <w:t>Dimond</w:t>
            </w:r>
            <w:proofErr w:type="spellEnd"/>
            <w:r w:rsidRPr="3EBD9C0A">
              <w:rPr>
                <w:rFonts w:ascii="Arial Narrow" w:hAnsi="Arial Narrow" w:eastAsia="Arial Narrow" w:cs="Arial Narrow"/>
              </w:rPr>
              <w:t xml:space="preserve"> work</w:t>
            </w:r>
          </w:p>
          <w:p w:rsidR="3EBD9C0A" w:rsidP="3EBD9C0A" w:rsidRDefault="3EBD9C0A" w14:paraId="7867F5EC" w14:textId="57B59F11">
            <w:pPr>
              <w:spacing w:line="259" w:lineRule="auto"/>
              <w:rPr>
                <w:rFonts w:ascii="Arial Narrow" w:hAnsi="Arial Narrow" w:eastAsia="Arial Narrow" w:cs="Arial Narrow"/>
              </w:rPr>
            </w:pPr>
            <w:r w:rsidRPr="3EBD9C0A">
              <w:rPr>
                <w:rFonts w:ascii="Arial Narrow" w:hAnsi="Arial Narrow" w:eastAsia="Arial Narrow" w:cs="Arial Narrow"/>
              </w:rPr>
              <w:t>Create a final piece - using block paints and pen and ink</w:t>
            </w:r>
          </w:p>
          <w:p w:rsidR="3EBD9C0A" w:rsidP="3EBD9C0A" w:rsidRDefault="3EBD9C0A" w14:paraId="1F2ECD01" w14:textId="0AAB5382">
            <w:pPr>
              <w:spacing w:line="259" w:lineRule="auto"/>
              <w:rPr>
                <w:rFonts w:ascii="Arial Narrow" w:hAnsi="Arial Narrow" w:eastAsia="Arial Narrow" w:cs="Arial Narrow"/>
              </w:rPr>
            </w:pPr>
            <w:r w:rsidRPr="3EBD9C0A">
              <w:rPr>
                <w:rFonts w:ascii="Arial Narrow" w:hAnsi="Arial Narrow" w:eastAsia="Arial Narrow" w:cs="Arial Narrow"/>
              </w:rPr>
              <w:t>Evaluate final piece</w:t>
            </w:r>
          </w:p>
        </w:tc>
      </w:tr>
      <w:tr w:rsidR="3EBD9C0A" w:rsidTr="32CA5CF1" w14:paraId="65B4EE1F" w14:textId="77777777">
        <w:tc>
          <w:tcPr>
            <w:tcW w:w="3163" w:type="dxa"/>
            <w:gridSpan w:val="2"/>
          </w:tcPr>
          <w:p w:rsidR="3EBD9C0A" w:rsidP="3EBD9C0A" w:rsidRDefault="005F638E" w14:paraId="1AB1D286" w14:textId="29FB8351">
            <w:pPr>
              <w:spacing w:line="286" w:lineRule="auto"/>
              <w:rPr>
                <w:rFonts w:ascii="Arial Narrow" w:hAnsi="Arial Narrow" w:eastAsia="Arial Narrow" w:cs="Arial Narrow"/>
                <w:color w:val="000000" w:themeColor="text1"/>
              </w:rPr>
            </w:pPr>
            <w:r>
              <w:rPr>
                <w:rFonts w:ascii="Arial Narrow" w:hAnsi="Arial Narrow" w:eastAsia="Arial Narrow" w:cs="Arial Narrow"/>
                <w:b/>
                <w:bCs/>
                <w:color w:val="000000" w:themeColor="text1"/>
              </w:rPr>
              <w:lastRenderedPageBreak/>
              <w:t>Great books about Birds</w:t>
            </w:r>
          </w:p>
          <w:p w:rsidR="3EBD9C0A" w:rsidP="3EBD9C0A" w:rsidRDefault="3EBD9C0A" w14:paraId="4CD07C70" w14:textId="1D99AD03">
            <w:pPr>
              <w:spacing w:line="286" w:lineRule="auto"/>
              <w:rPr>
                <w:rFonts w:ascii="Arial Narrow" w:hAnsi="Arial Narrow" w:eastAsia="Arial Narrow" w:cs="Arial Narrow"/>
                <w:color w:val="000000" w:themeColor="text1"/>
              </w:rPr>
            </w:pPr>
            <w:r w:rsidRPr="3EBD9C0A">
              <w:rPr>
                <w:rFonts w:ascii="Arial Narrow" w:hAnsi="Arial Narrow" w:eastAsia="Arial Narrow" w:cs="Arial Narrow"/>
                <w:color w:val="000000" w:themeColor="text1"/>
              </w:rPr>
              <w:t>My book of birds</w:t>
            </w:r>
          </w:p>
          <w:p w:rsidR="3EBD9C0A" w:rsidP="3EBD9C0A" w:rsidRDefault="3EBD9C0A" w14:paraId="6DE62197" w14:textId="5D0012E4">
            <w:pPr>
              <w:spacing w:line="286" w:lineRule="auto"/>
              <w:rPr>
                <w:rFonts w:ascii="Arial Narrow" w:hAnsi="Arial Narrow" w:eastAsia="Arial Narrow" w:cs="Arial Narrow"/>
                <w:color w:val="000000" w:themeColor="text1"/>
              </w:rPr>
            </w:pPr>
            <w:r w:rsidRPr="3EBD9C0A">
              <w:rPr>
                <w:rFonts w:ascii="Arial Narrow" w:hAnsi="Arial Narrow" w:eastAsia="Arial Narrow" w:cs="Arial Narrow"/>
                <w:color w:val="000000" w:themeColor="text1"/>
              </w:rPr>
              <w:t>DK Bird</w:t>
            </w:r>
          </w:p>
          <w:p w:rsidR="3EBD9C0A" w:rsidP="3EBD9C0A" w:rsidRDefault="3EBD9C0A" w14:paraId="684B653D" w14:textId="761AB309">
            <w:pPr>
              <w:spacing w:line="286" w:lineRule="auto"/>
              <w:rPr>
                <w:rFonts w:ascii="Arial Narrow" w:hAnsi="Arial Narrow" w:eastAsia="Arial Narrow" w:cs="Arial Narrow"/>
                <w:color w:val="000000" w:themeColor="text1"/>
              </w:rPr>
            </w:pPr>
            <w:r w:rsidRPr="3EBD9C0A">
              <w:rPr>
                <w:rFonts w:ascii="Arial Narrow" w:hAnsi="Arial Narrow" w:eastAsia="Arial Narrow" w:cs="Arial Narrow"/>
                <w:color w:val="000000" w:themeColor="text1"/>
              </w:rPr>
              <w:t>DK Eagle and birds of prey</w:t>
            </w:r>
          </w:p>
        </w:tc>
        <w:tc>
          <w:tcPr>
            <w:tcW w:w="10787" w:type="dxa"/>
          </w:tcPr>
          <w:p w:rsidR="3EBD9C0A" w:rsidP="32CA5CF1" w:rsidRDefault="3EBD9C0A" w14:paraId="7FB55A78" w14:textId="7952791F">
            <w:pPr>
              <w:spacing w:line="259" w:lineRule="auto"/>
              <w:rPr>
                <w:rFonts w:ascii="Calibri" w:hAnsi="Calibri" w:eastAsia="Calibri" w:cs="Calibri"/>
              </w:rPr>
            </w:pPr>
            <w:r>
              <w:rPr>
                <w:noProof/>
                <w:lang w:eastAsia="en-GB"/>
              </w:rPr>
              <w:drawing>
                <wp:inline distT="0" distB="0" distL="0" distR="0" wp14:anchorId="1A70D27C" wp14:editId="32CA5CF1">
                  <wp:extent cx="2228850" cy="1364857"/>
                  <wp:effectExtent l="0" t="0" r="0" b="0"/>
                  <wp:docPr id="1850789373" name="Picture 185078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228850" cy="1364857"/>
                          </a:xfrm>
                          <a:prstGeom prst="rect">
                            <a:avLst/>
                          </a:prstGeom>
                        </pic:spPr>
                      </pic:pic>
                    </a:graphicData>
                  </a:graphic>
                </wp:inline>
              </w:drawing>
            </w:r>
            <w:r>
              <w:rPr>
                <w:noProof/>
                <w:lang w:eastAsia="en-GB"/>
              </w:rPr>
              <w:drawing>
                <wp:inline distT="0" distB="0" distL="0" distR="0" wp14:anchorId="407F6E9D" wp14:editId="72155A1F">
                  <wp:extent cx="1091160" cy="1450602"/>
                  <wp:effectExtent l="0" t="0" r="0" b="0"/>
                  <wp:docPr id="1174591717" name="Picture 117459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091160" cy="1450602"/>
                          </a:xfrm>
                          <a:prstGeom prst="rect">
                            <a:avLst/>
                          </a:prstGeom>
                        </pic:spPr>
                      </pic:pic>
                    </a:graphicData>
                  </a:graphic>
                </wp:inline>
              </w:drawing>
            </w:r>
          </w:p>
        </w:tc>
      </w:tr>
    </w:tbl>
    <w:p w:rsidR="001D79EC" w:rsidP="3EBD9C0A" w:rsidRDefault="001D79EC" w14:paraId="68304150" w14:textId="0530F315">
      <w:pPr>
        <w:rPr>
          <w:rFonts w:ascii="Arial Narrow" w:hAnsi="Arial Narrow" w:eastAsia="Arial Narrow" w:cs="Arial Narrow"/>
          <w:color w:val="000000" w:themeColor="text1"/>
        </w:rPr>
      </w:pPr>
    </w:p>
    <w:p w:rsidR="001D79EC" w:rsidP="3EBD9C0A" w:rsidRDefault="001D79EC" w14:paraId="5E5787A5" w14:textId="2A5A551A"/>
    <w:sectPr w:rsidR="001D79EC">
      <w:headerReference w:type="default" r:id="rId59"/>
      <w:footerReference w:type="default" r:id="rId6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DDC" w:rsidRDefault="00304DDC" w14:paraId="7B5AFFC4" w14:textId="77777777">
      <w:pPr>
        <w:spacing w:after="0" w:line="240" w:lineRule="auto"/>
      </w:pPr>
      <w:r>
        <w:separator/>
      </w:r>
    </w:p>
  </w:endnote>
  <w:endnote w:type="continuationSeparator" w:id="0">
    <w:p w:rsidR="00304DDC" w:rsidRDefault="00304DDC" w14:paraId="0B283A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650"/>
      <w:gridCol w:w="4650"/>
      <w:gridCol w:w="4650"/>
    </w:tblGrid>
    <w:tr w:rsidR="3EBD9C0A" w:rsidTr="3EBD9C0A" w14:paraId="3DB6C594" w14:textId="77777777">
      <w:tc>
        <w:tcPr>
          <w:tcW w:w="4650" w:type="dxa"/>
        </w:tcPr>
        <w:p w:rsidR="3EBD9C0A" w:rsidP="3EBD9C0A" w:rsidRDefault="3EBD9C0A" w14:paraId="5A66D0F4" w14:textId="49514E94">
          <w:pPr>
            <w:pStyle w:val="Header"/>
            <w:ind w:left="-115"/>
          </w:pPr>
        </w:p>
      </w:tc>
      <w:tc>
        <w:tcPr>
          <w:tcW w:w="4650" w:type="dxa"/>
        </w:tcPr>
        <w:p w:rsidR="3EBD9C0A" w:rsidP="3EBD9C0A" w:rsidRDefault="3EBD9C0A" w14:paraId="3EC52079" w14:textId="2808F7BA">
          <w:pPr>
            <w:pStyle w:val="Header"/>
            <w:jc w:val="center"/>
          </w:pPr>
        </w:p>
      </w:tc>
      <w:tc>
        <w:tcPr>
          <w:tcW w:w="4650" w:type="dxa"/>
        </w:tcPr>
        <w:p w:rsidR="3EBD9C0A" w:rsidP="3EBD9C0A" w:rsidRDefault="3EBD9C0A" w14:paraId="0FD4A556" w14:textId="3934A278">
          <w:pPr>
            <w:pStyle w:val="Header"/>
            <w:ind w:right="-115"/>
            <w:jc w:val="right"/>
          </w:pPr>
        </w:p>
      </w:tc>
    </w:tr>
  </w:tbl>
  <w:p w:rsidR="3EBD9C0A" w:rsidP="3EBD9C0A" w:rsidRDefault="3EBD9C0A" w14:paraId="7B44B2D6" w14:textId="0F47E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DDC" w:rsidRDefault="00304DDC" w14:paraId="38010AD6" w14:textId="77777777">
      <w:pPr>
        <w:spacing w:after="0" w:line="240" w:lineRule="auto"/>
      </w:pPr>
      <w:r>
        <w:separator/>
      </w:r>
    </w:p>
  </w:footnote>
  <w:footnote w:type="continuationSeparator" w:id="0">
    <w:p w:rsidR="00304DDC" w:rsidRDefault="00304DDC" w14:paraId="5655F826"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Layout w:type="fixed"/>
      <w:tblLook w:val="06A0" w:firstRow="1" w:lastRow="0" w:firstColumn="1" w:lastColumn="0" w:noHBand="1" w:noVBand="1"/>
    </w:tblPr>
    <w:tblGrid>
      <w:gridCol w:w="4650"/>
      <w:gridCol w:w="4650"/>
      <w:gridCol w:w="4650"/>
    </w:tblGrid>
    <w:tr w:rsidR="3EBD9C0A" w:rsidTr="3EBD9C0A" w14:paraId="7F1B0B73" w14:textId="77777777">
      <w:trPr>
        <w:trHeight w:val="1395"/>
      </w:trPr>
      <w:tc>
        <w:tcPr>
          <w:tcW w:w="4650" w:type="dxa"/>
        </w:tcPr>
        <w:p w:rsidR="3EBD9C0A" w:rsidP="3EBD9C0A" w:rsidRDefault="3EBD9C0A" w14:paraId="1C4BB24C" w14:textId="0E9FF8D0">
          <w:pPr>
            <w:tabs>
              <w:tab w:val="center" w:pos="4680"/>
              <w:tab w:val="right" w:pos="9360"/>
            </w:tabs>
            <w:spacing w:after="0" w:line="240" w:lineRule="auto"/>
            <w:ind w:left="-115"/>
            <w:rPr>
              <w:rFonts w:ascii="Calibri" w:hAnsi="Calibri" w:eastAsia="Calibri" w:cs="Calibri"/>
            </w:rPr>
          </w:pPr>
          <w:r>
            <w:rPr>
              <w:noProof/>
              <w:lang w:eastAsia="en-GB"/>
            </w:rPr>
            <w:drawing>
              <wp:inline distT="0" distB="0" distL="0" distR="0" wp14:anchorId="7863EF78" wp14:editId="232F835E">
                <wp:extent cx="2076450" cy="723900"/>
                <wp:effectExtent l="0" t="0" r="0" b="0"/>
                <wp:docPr id="1023544584" name="Picture 102354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723900"/>
                        </a:xfrm>
                        <a:prstGeom prst="rect">
                          <a:avLst/>
                        </a:prstGeom>
                      </pic:spPr>
                    </pic:pic>
                  </a:graphicData>
                </a:graphic>
              </wp:inline>
            </w:drawing>
          </w:r>
        </w:p>
      </w:tc>
      <w:tc>
        <w:tcPr>
          <w:tcW w:w="4650" w:type="dxa"/>
        </w:tcPr>
        <w:p w:rsidR="3EBD9C0A" w:rsidP="3EBD9C0A" w:rsidRDefault="3EBD9C0A" w14:paraId="702173DF" w14:textId="60139CA1">
          <w:pPr>
            <w:tabs>
              <w:tab w:val="center" w:pos="4680"/>
              <w:tab w:val="right" w:pos="9360"/>
            </w:tabs>
            <w:spacing w:after="0" w:line="240" w:lineRule="auto"/>
            <w:jc w:val="center"/>
            <w:rPr>
              <w:rFonts w:ascii="Calibri" w:hAnsi="Calibri" w:eastAsia="Calibri" w:cs="Calibri"/>
            </w:rPr>
          </w:pPr>
        </w:p>
      </w:tc>
      <w:tc>
        <w:tcPr>
          <w:tcW w:w="4650" w:type="dxa"/>
        </w:tcPr>
        <w:p w:rsidR="3EBD9C0A" w:rsidP="3EBD9C0A" w:rsidRDefault="3EBD9C0A" w14:paraId="65F42095" w14:textId="22B527D8">
          <w:pPr>
            <w:pStyle w:val="Header"/>
            <w:ind w:right="-115"/>
            <w:jc w:val="right"/>
            <w:rPr>
              <w:rFonts w:ascii="Calibri" w:hAnsi="Calibri" w:eastAsia="Calibri" w:cs="Calibri"/>
              <w:sz w:val="48"/>
              <w:szCs w:val="48"/>
            </w:rPr>
          </w:pPr>
          <w:r w:rsidRPr="3EBD9C0A">
            <w:rPr>
              <w:rFonts w:ascii="Calibri" w:hAnsi="Calibri" w:eastAsia="Calibri" w:cs="Calibri"/>
              <w:sz w:val="48"/>
              <w:szCs w:val="48"/>
            </w:rPr>
            <w:t>Curriculum Learning Support</w:t>
          </w:r>
        </w:p>
      </w:tc>
    </w:tr>
  </w:tbl>
  <w:p w:rsidR="3EBD9C0A" w:rsidP="3EBD9C0A" w:rsidRDefault="3EBD9C0A" w14:paraId="1D561593" w14:textId="1EB80AB9">
    <w:pPr>
      <w:pStyle w:val="Header"/>
      <w:rPr>
        <w:rFonts w:ascii="Calibri" w:hAnsi="Calibri" w:eastAsia="Calibri" w:cs="Calibr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6810"/>
    <w:multiLevelType w:val="hybridMultilevel"/>
    <w:tmpl w:val="13981066"/>
    <w:lvl w:ilvl="0" w:tplc="944819F8">
      <w:start w:val="1"/>
      <w:numFmt w:val="bullet"/>
      <w:lvlText w:val="•"/>
      <w:lvlJc w:val="left"/>
      <w:pPr>
        <w:tabs>
          <w:tab w:val="num" w:pos="720"/>
        </w:tabs>
        <w:ind w:left="720" w:hanging="360"/>
      </w:pPr>
      <w:rPr>
        <w:rFonts w:hint="default" w:ascii="Arial" w:hAnsi="Arial"/>
      </w:rPr>
    </w:lvl>
    <w:lvl w:ilvl="1" w:tplc="8E5E3108" w:tentative="1">
      <w:start w:val="1"/>
      <w:numFmt w:val="bullet"/>
      <w:lvlText w:val="•"/>
      <w:lvlJc w:val="left"/>
      <w:pPr>
        <w:tabs>
          <w:tab w:val="num" w:pos="1440"/>
        </w:tabs>
        <w:ind w:left="1440" w:hanging="360"/>
      </w:pPr>
      <w:rPr>
        <w:rFonts w:hint="default" w:ascii="Arial" w:hAnsi="Arial"/>
      </w:rPr>
    </w:lvl>
    <w:lvl w:ilvl="2" w:tplc="6A747042" w:tentative="1">
      <w:start w:val="1"/>
      <w:numFmt w:val="bullet"/>
      <w:lvlText w:val="•"/>
      <w:lvlJc w:val="left"/>
      <w:pPr>
        <w:tabs>
          <w:tab w:val="num" w:pos="2160"/>
        </w:tabs>
        <w:ind w:left="2160" w:hanging="360"/>
      </w:pPr>
      <w:rPr>
        <w:rFonts w:hint="default" w:ascii="Arial" w:hAnsi="Arial"/>
      </w:rPr>
    </w:lvl>
    <w:lvl w:ilvl="3" w:tplc="0916E2DC" w:tentative="1">
      <w:start w:val="1"/>
      <w:numFmt w:val="bullet"/>
      <w:lvlText w:val="•"/>
      <w:lvlJc w:val="left"/>
      <w:pPr>
        <w:tabs>
          <w:tab w:val="num" w:pos="2880"/>
        </w:tabs>
        <w:ind w:left="2880" w:hanging="360"/>
      </w:pPr>
      <w:rPr>
        <w:rFonts w:hint="default" w:ascii="Arial" w:hAnsi="Arial"/>
      </w:rPr>
    </w:lvl>
    <w:lvl w:ilvl="4" w:tplc="AE8246D6" w:tentative="1">
      <w:start w:val="1"/>
      <w:numFmt w:val="bullet"/>
      <w:lvlText w:val="•"/>
      <w:lvlJc w:val="left"/>
      <w:pPr>
        <w:tabs>
          <w:tab w:val="num" w:pos="3600"/>
        </w:tabs>
        <w:ind w:left="3600" w:hanging="360"/>
      </w:pPr>
      <w:rPr>
        <w:rFonts w:hint="default" w:ascii="Arial" w:hAnsi="Arial"/>
      </w:rPr>
    </w:lvl>
    <w:lvl w:ilvl="5" w:tplc="0ADA8F66" w:tentative="1">
      <w:start w:val="1"/>
      <w:numFmt w:val="bullet"/>
      <w:lvlText w:val="•"/>
      <w:lvlJc w:val="left"/>
      <w:pPr>
        <w:tabs>
          <w:tab w:val="num" w:pos="4320"/>
        </w:tabs>
        <w:ind w:left="4320" w:hanging="360"/>
      </w:pPr>
      <w:rPr>
        <w:rFonts w:hint="default" w:ascii="Arial" w:hAnsi="Arial"/>
      </w:rPr>
    </w:lvl>
    <w:lvl w:ilvl="6" w:tplc="CB2E5038" w:tentative="1">
      <w:start w:val="1"/>
      <w:numFmt w:val="bullet"/>
      <w:lvlText w:val="•"/>
      <w:lvlJc w:val="left"/>
      <w:pPr>
        <w:tabs>
          <w:tab w:val="num" w:pos="5040"/>
        </w:tabs>
        <w:ind w:left="5040" w:hanging="360"/>
      </w:pPr>
      <w:rPr>
        <w:rFonts w:hint="default" w:ascii="Arial" w:hAnsi="Arial"/>
      </w:rPr>
    </w:lvl>
    <w:lvl w:ilvl="7" w:tplc="C5E0A9DA" w:tentative="1">
      <w:start w:val="1"/>
      <w:numFmt w:val="bullet"/>
      <w:lvlText w:val="•"/>
      <w:lvlJc w:val="left"/>
      <w:pPr>
        <w:tabs>
          <w:tab w:val="num" w:pos="5760"/>
        </w:tabs>
        <w:ind w:left="5760" w:hanging="360"/>
      </w:pPr>
      <w:rPr>
        <w:rFonts w:hint="default" w:ascii="Arial" w:hAnsi="Arial"/>
      </w:rPr>
    </w:lvl>
    <w:lvl w:ilvl="8" w:tplc="7B0C2162" w:tentative="1">
      <w:start w:val="1"/>
      <w:numFmt w:val="bullet"/>
      <w:lvlText w:val="•"/>
      <w:lvlJc w:val="left"/>
      <w:pPr>
        <w:tabs>
          <w:tab w:val="num" w:pos="6480"/>
        </w:tabs>
        <w:ind w:left="6480" w:hanging="360"/>
      </w:pPr>
      <w:rPr>
        <w:rFonts w:hint="default" w:ascii="Arial" w:hAnsi="Arial"/>
      </w:rPr>
    </w:lvl>
  </w:abstractNum>
  <w:abstractNum w:abstractNumId="1">
    <w:nsid w:val="62AD507F"/>
    <w:multiLevelType w:val="hybridMultilevel"/>
    <w:tmpl w:val="B3DEDF72"/>
    <w:lvl w:ilvl="0" w:tplc="D36C6D16">
      <w:start w:val="1"/>
      <w:numFmt w:val="decimal"/>
      <w:lvlText w:val="%1."/>
      <w:lvlJc w:val="left"/>
      <w:pPr>
        <w:tabs>
          <w:tab w:val="num" w:pos="720"/>
        </w:tabs>
        <w:ind w:left="720" w:hanging="360"/>
      </w:pPr>
    </w:lvl>
    <w:lvl w:ilvl="1" w:tplc="6268C846" w:tentative="1">
      <w:start w:val="1"/>
      <w:numFmt w:val="decimal"/>
      <w:lvlText w:val="%2."/>
      <w:lvlJc w:val="left"/>
      <w:pPr>
        <w:tabs>
          <w:tab w:val="num" w:pos="1440"/>
        </w:tabs>
        <w:ind w:left="1440" w:hanging="360"/>
      </w:pPr>
    </w:lvl>
    <w:lvl w:ilvl="2" w:tplc="B2EC9ACE" w:tentative="1">
      <w:start w:val="1"/>
      <w:numFmt w:val="decimal"/>
      <w:lvlText w:val="%3."/>
      <w:lvlJc w:val="left"/>
      <w:pPr>
        <w:tabs>
          <w:tab w:val="num" w:pos="2160"/>
        </w:tabs>
        <w:ind w:left="2160" w:hanging="360"/>
      </w:pPr>
    </w:lvl>
    <w:lvl w:ilvl="3" w:tplc="4CF60B04" w:tentative="1">
      <w:start w:val="1"/>
      <w:numFmt w:val="decimal"/>
      <w:lvlText w:val="%4."/>
      <w:lvlJc w:val="left"/>
      <w:pPr>
        <w:tabs>
          <w:tab w:val="num" w:pos="2880"/>
        </w:tabs>
        <w:ind w:left="2880" w:hanging="360"/>
      </w:pPr>
    </w:lvl>
    <w:lvl w:ilvl="4" w:tplc="FB3A9458" w:tentative="1">
      <w:start w:val="1"/>
      <w:numFmt w:val="decimal"/>
      <w:lvlText w:val="%5."/>
      <w:lvlJc w:val="left"/>
      <w:pPr>
        <w:tabs>
          <w:tab w:val="num" w:pos="3600"/>
        </w:tabs>
        <w:ind w:left="3600" w:hanging="360"/>
      </w:pPr>
    </w:lvl>
    <w:lvl w:ilvl="5" w:tplc="961A01C4" w:tentative="1">
      <w:start w:val="1"/>
      <w:numFmt w:val="decimal"/>
      <w:lvlText w:val="%6."/>
      <w:lvlJc w:val="left"/>
      <w:pPr>
        <w:tabs>
          <w:tab w:val="num" w:pos="4320"/>
        </w:tabs>
        <w:ind w:left="4320" w:hanging="360"/>
      </w:pPr>
    </w:lvl>
    <w:lvl w:ilvl="6" w:tplc="28664030" w:tentative="1">
      <w:start w:val="1"/>
      <w:numFmt w:val="decimal"/>
      <w:lvlText w:val="%7."/>
      <w:lvlJc w:val="left"/>
      <w:pPr>
        <w:tabs>
          <w:tab w:val="num" w:pos="5040"/>
        </w:tabs>
        <w:ind w:left="5040" w:hanging="360"/>
      </w:pPr>
    </w:lvl>
    <w:lvl w:ilvl="7" w:tplc="E402C2BC" w:tentative="1">
      <w:start w:val="1"/>
      <w:numFmt w:val="decimal"/>
      <w:lvlText w:val="%8."/>
      <w:lvlJc w:val="left"/>
      <w:pPr>
        <w:tabs>
          <w:tab w:val="num" w:pos="5760"/>
        </w:tabs>
        <w:ind w:left="5760" w:hanging="360"/>
      </w:pPr>
    </w:lvl>
    <w:lvl w:ilvl="8" w:tplc="3FAE5BDC"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EC352"/>
    <w:rsid w:val="00063202"/>
    <w:rsid w:val="00150199"/>
    <w:rsid w:val="001D79EC"/>
    <w:rsid w:val="002A6196"/>
    <w:rsid w:val="00304DDC"/>
    <w:rsid w:val="004E631C"/>
    <w:rsid w:val="005F638E"/>
    <w:rsid w:val="0098136D"/>
    <w:rsid w:val="00B268E1"/>
    <w:rsid w:val="00B95F2B"/>
    <w:rsid w:val="00DF04B6"/>
    <w:rsid w:val="00EC3530"/>
    <w:rsid w:val="00EF3764"/>
    <w:rsid w:val="0CDACB5D"/>
    <w:rsid w:val="188AE3BF"/>
    <w:rsid w:val="1E9B9EE1"/>
    <w:rsid w:val="32CA5CF1"/>
    <w:rsid w:val="3EBD9C0A"/>
    <w:rsid w:val="46EBCBA7"/>
    <w:rsid w:val="4B8CAC38"/>
    <w:rsid w:val="5711F7EE"/>
    <w:rsid w:val="61836C4D"/>
    <w:rsid w:val="747EC352"/>
    <w:rsid w:val="7CBAB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4E631C"/>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link w:val="Heading2Char"/>
    <w:uiPriority w:val="9"/>
    <w:qFormat/>
    <w:rsid w:val="005F638E"/>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5F638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F638E"/>
    <w:rPr>
      <w:rFonts w:ascii="Tahoma" w:hAnsi="Tahoma" w:cs="Tahoma"/>
      <w:sz w:val="16"/>
      <w:szCs w:val="16"/>
    </w:rPr>
  </w:style>
  <w:style w:type="character" w:styleId="Heading2Char" w:customStyle="1">
    <w:name w:val="Heading 2 Char"/>
    <w:basedOn w:val="DefaultParagraphFont"/>
    <w:link w:val="Heading2"/>
    <w:uiPriority w:val="9"/>
    <w:rsid w:val="005F638E"/>
    <w:rPr>
      <w:rFonts w:ascii="Times New Roman" w:hAnsi="Times New Roman" w:eastAsia="Times New Roman" w:cs="Times New Roman"/>
      <w:b/>
      <w:bCs/>
      <w:sz w:val="36"/>
      <w:szCs w:val="36"/>
      <w:lang w:eastAsia="en-GB"/>
    </w:rPr>
  </w:style>
  <w:style w:type="character" w:styleId="a-size-medium" w:customStyle="1">
    <w:name w:val="a-size-medium"/>
    <w:basedOn w:val="DefaultParagraphFont"/>
    <w:rsid w:val="005F638E"/>
  </w:style>
  <w:style w:type="character" w:styleId="a-size-base" w:customStyle="1">
    <w:name w:val="a-size-base"/>
    <w:basedOn w:val="DefaultParagraphFont"/>
    <w:rsid w:val="005F638E"/>
  </w:style>
  <w:style w:type="character" w:styleId="Heading1Char" w:customStyle="1">
    <w:name w:val="Heading 1 Char"/>
    <w:basedOn w:val="DefaultParagraphFont"/>
    <w:link w:val="Heading1"/>
    <w:uiPriority w:val="9"/>
    <w:rsid w:val="004E631C"/>
    <w:rPr>
      <w:rFonts w:asciiTheme="majorHAnsi" w:hAnsiTheme="majorHAnsi" w:eastAsiaTheme="majorEastAsia" w:cstheme="majorBidi"/>
      <w:b/>
      <w:bCs/>
      <w:color w:val="2F5496" w:themeColor="accent1" w:themeShade="BF"/>
      <w:sz w:val="28"/>
      <w:szCs w:val="28"/>
    </w:rPr>
  </w:style>
  <w:style w:type="paragraph" w:styleId="ListParagraph">
    <w:name w:val="List Paragraph"/>
    <w:basedOn w:val="Normal"/>
    <w:uiPriority w:val="34"/>
    <w:qFormat/>
    <w:rsid w:val="00063202"/>
    <w:pPr>
      <w:spacing w:after="0" w:line="240" w:lineRule="auto"/>
      <w:ind w:left="720"/>
      <w:contextualSpacing/>
    </w:pPr>
    <w:rPr>
      <w:rFonts w:ascii="Times New Roman" w:hAnsi="Times New Roman"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631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5F63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5F6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38E"/>
    <w:rPr>
      <w:rFonts w:ascii="Tahoma" w:hAnsi="Tahoma" w:cs="Tahoma"/>
      <w:sz w:val="16"/>
      <w:szCs w:val="16"/>
    </w:rPr>
  </w:style>
  <w:style w:type="character" w:customStyle="1" w:styleId="Heading2Char">
    <w:name w:val="Heading 2 Char"/>
    <w:basedOn w:val="DefaultParagraphFont"/>
    <w:link w:val="Heading2"/>
    <w:uiPriority w:val="9"/>
    <w:rsid w:val="005F638E"/>
    <w:rPr>
      <w:rFonts w:ascii="Times New Roman" w:eastAsia="Times New Roman" w:hAnsi="Times New Roman" w:cs="Times New Roman"/>
      <w:b/>
      <w:bCs/>
      <w:sz w:val="36"/>
      <w:szCs w:val="36"/>
      <w:lang w:eastAsia="en-GB"/>
    </w:rPr>
  </w:style>
  <w:style w:type="character" w:customStyle="1" w:styleId="a-size-medium">
    <w:name w:val="a-size-medium"/>
    <w:basedOn w:val="DefaultParagraphFont"/>
    <w:rsid w:val="005F638E"/>
  </w:style>
  <w:style w:type="character" w:customStyle="1" w:styleId="a-size-base">
    <w:name w:val="a-size-base"/>
    <w:basedOn w:val="DefaultParagraphFont"/>
    <w:rsid w:val="005F638E"/>
  </w:style>
  <w:style w:type="character" w:customStyle="1" w:styleId="Heading1Char">
    <w:name w:val="Heading 1 Char"/>
    <w:basedOn w:val="DefaultParagraphFont"/>
    <w:link w:val="Heading1"/>
    <w:uiPriority w:val="9"/>
    <w:rsid w:val="004E631C"/>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063202"/>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007">
      <w:bodyDiv w:val="1"/>
      <w:marLeft w:val="0"/>
      <w:marRight w:val="0"/>
      <w:marTop w:val="0"/>
      <w:marBottom w:val="0"/>
      <w:divBdr>
        <w:top w:val="none" w:sz="0" w:space="0" w:color="auto"/>
        <w:left w:val="none" w:sz="0" w:space="0" w:color="auto"/>
        <w:bottom w:val="none" w:sz="0" w:space="0" w:color="auto"/>
        <w:right w:val="none" w:sz="0" w:space="0" w:color="auto"/>
      </w:divBdr>
    </w:div>
    <w:div w:id="142696762">
      <w:bodyDiv w:val="1"/>
      <w:marLeft w:val="0"/>
      <w:marRight w:val="0"/>
      <w:marTop w:val="0"/>
      <w:marBottom w:val="0"/>
      <w:divBdr>
        <w:top w:val="none" w:sz="0" w:space="0" w:color="auto"/>
        <w:left w:val="none" w:sz="0" w:space="0" w:color="auto"/>
        <w:bottom w:val="none" w:sz="0" w:space="0" w:color="auto"/>
        <w:right w:val="none" w:sz="0" w:space="0" w:color="auto"/>
      </w:divBdr>
      <w:divsChild>
        <w:div w:id="1497917997">
          <w:marLeft w:val="547"/>
          <w:marRight w:val="0"/>
          <w:marTop w:val="154"/>
          <w:marBottom w:val="0"/>
          <w:divBdr>
            <w:top w:val="none" w:sz="0" w:space="0" w:color="auto"/>
            <w:left w:val="none" w:sz="0" w:space="0" w:color="auto"/>
            <w:bottom w:val="none" w:sz="0" w:space="0" w:color="auto"/>
            <w:right w:val="none" w:sz="0" w:space="0" w:color="auto"/>
          </w:divBdr>
        </w:div>
        <w:div w:id="91436563">
          <w:marLeft w:val="547"/>
          <w:marRight w:val="0"/>
          <w:marTop w:val="154"/>
          <w:marBottom w:val="0"/>
          <w:divBdr>
            <w:top w:val="none" w:sz="0" w:space="0" w:color="auto"/>
            <w:left w:val="none" w:sz="0" w:space="0" w:color="auto"/>
            <w:bottom w:val="none" w:sz="0" w:space="0" w:color="auto"/>
            <w:right w:val="none" w:sz="0" w:space="0" w:color="auto"/>
          </w:divBdr>
        </w:div>
        <w:div w:id="340930460">
          <w:marLeft w:val="547"/>
          <w:marRight w:val="0"/>
          <w:marTop w:val="154"/>
          <w:marBottom w:val="0"/>
          <w:divBdr>
            <w:top w:val="none" w:sz="0" w:space="0" w:color="auto"/>
            <w:left w:val="none" w:sz="0" w:space="0" w:color="auto"/>
            <w:bottom w:val="none" w:sz="0" w:space="0" w:color="auto"/>
            <w:right w:val="none" w:sz="0" w:space="0" w:color="auto"/>
          </w:divBdr>
        </w:div>
      </w:divsChild>
    </w:div>
    <w:div w:id="150490390">
      <w:bodyDiv w:val="1"/>
      <w:marLeft w:val="0"/>
      <w:marRight w:val="0"/>
      <w:marTop w:val="0"/>
      <w:marBottom w:val="0"/>
      <w:divBdr>
        <w:top w:val="none" w:sz="0" w:space="0" w:color="auto"/>
        <w:left w:val="none" w:sz="0" w:space="0" w:color="auto"/>
        <w:bottom w:val="none" w:sz="0" w:space="0" w:color="auto"/>
        <w:right w:val="none" w:sz="0" w:space="0" w:color="auto"/>
      </w:divBdr>
    </w:div>
    <w:div w:id="650327144">
      <w:bodyDiv w:val="1"/>
      <w:marLeft w:val="0"/>
      <w:marRight w:val="0"/>
      <w:marTop w:val="0"/>
      <w:marBottom w:val="0"/>
      <w:divBdr>
        <w:top w:val="none" w:sz="0" w:space="0" w:color="auto"/>
        <w:left w:val="none" w:sz="0" w:space="0" w:color="auto"/>
        <w:bottom w:val="none" w:sz="0" w:space="0" w:color="auto"/>
        <w:right w:val="none" w:sz="0" w:space="0" w:color="auto"/>
      </w:divBdr>
    </w:div>
    <w:div w:id="764961298">
      <w:bodyDiv w:val="1"/>
      <w:marLeft w:val="0"/>
      <w:marRight w:val="0"/>
      <w:marTop w:val="0"/>
      <w:marBottom w:val="0"/>
      <w:divBdr>
        <w:top w:val="none" w:sz="0" w:space="0" w:color="auto"/>
        <w:left w:val="none" w:sz="0" w:space="0" w:color="auto"/>
        <w:bottom w:val="none" w:sz="0" w:space="0" w:color="auto"/>
        <w:right w:val="none" w:sz="0" w:space="0" w:color="auto"/>
      </w:divBdr>
    </w:div>
    <w:div w:id="884487288">
      <w:bodyDiv w:val="1"/>
      <w:marLeft w:val="0"/>
      <w:marRight w:val="0"/>
      <w:marTop w:val="0"/>
      <w:marBottom w:val="0"/>
      <w:divBdr>
        <w:top w:val="none" w:sz="0" w:space="0" w:color="auto"/>
        <w:left w:val="none" w:sz="0" w:space="0" w:color="auto"/>
        <w:bottom w:val="none" w:sz="0" w:space="0" w:color="auto"/>
        <w:right w:val="none" w:sz="0" w:space="0" w:color="auto"/>
      </w:divBdr>
      <w:divsChild>
        <w:div w:id="1386218898">
          <w:marLeft w:val="0"/>
          <w:marRight w:val="0"/>
          <w:marTop w:val="0"/>
          <w:marBottom w:val="0"/>
          <w:divBdr>
            <w:top w:val="none" w:sz="0" w:space="0" w:color="auto"/>
            <w:left w:val="none" w:sz="0" w:space="0" w:color="auto"/>
            <w:bottom w:val="none" w:sz="0" w:space="0" w:color="auto"/>
            <w:right w:val="none" w:sz="0" w:space="0" w:color="auto"/>
          </w:divBdr>
          <w:divsChild>
            <w:div w:id="1937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603">
      <w:bodyDiv w:val="1"/>
      <w:marLeft w:val="0"/>
      <w:marRight w:val="0"/>
      <w:marTop w:val="0"/>
      <w:marBottom w:val="0"/>
      <w:divBdr>
        <w:top w:val="none" w:sz="0" w:space="0" w:color="auto"/>
        <w:left w:val="none" w:sz="0" w:space="0" w:color="auto"/>
        <w:bottom w:val="none" w:sz="0" w:space="0" w:color="auto"/>
        <w:right w:val="none" w:sz="0" w:space="0" w:color="auto"/>
      </w:divBdr>
      <w:divsChild>
        <w:div w:id="1962108827">
          <w:marLeft w:val="0"/>
          <w:marRight w:val="0"/>
          <w:marTop w:val="0"/>
          <w:marBottom w:val="0"/>
          <w:divBdr>
            <w:top w:val="none" w:sz="0" w:space="0" w:color="auto"/>
            <w:left w:val="none" w:sz="0" w:space="0" w:color="auto"/>
            <w:bottom w:val="none" w:sz="0" w:space="0" w:color="auto"/>
            <w:right w:val="none" w:sz="0" w:space="0" w:color="auto"/>
          </w:divBdr>
          <w:divsChild>
            <w:div w:id="4866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307">
      <w:bodyDiv w:val="1"/>
      <w:marLeft w:val="0"/>
      <w:marRight w:val="0"/>
      <w:marTop w:val="0"/>
      <w:marBottom w:val="0"/>
      <w:divBdr>
        <w:top w:val="none" w:sz="0" w:space="0" w:color="auto"/>
        <w:left w:val="none" w:sz="0" w:space="0" w:color="auto"/>
        <w:bottom w:val="none" w:sz="0" w:space="0" w:color="auto"/>
        <w:right w:val="none" w:sz="0" w:space="0" w:color="auto"/>
      </w:divBdr>
    </w:div>
    <w:div w:id="1725450092">
      <w:bodyDiv w:val="1"/>
      <w:marLeft w:val="0"/>
      <w:marRight w:val="0"/>
      <w:marTop w:val="0"/>
      <w:marBottom w:val="0"/>
      <w:divBdr>
        <w:top w:val="none" w:sz="0" w:space="0" w:color="auto"/>
        <w:left w:val="none" w:sz="0" w:space="0" w:color="auto"/>
        <w:bottom w:val="none" w:sz="0" w:space="0" w:color="auto"/>
        <w:right w:val="none" w:sz="0" w:space="0" w:color="auto"/>
      </w:divBdr>
      <w:divsChild>
        <w:div w:id="2129615081">
          <w:marLeft w:val="547"/>
          <w:marRight w:val="0"/>
          <w:marTop w:val="0"/>
          <w:marBottom w:val="0"/>
          <w:divBdr>
            <w:top w:val="none" w:sz="0" w:space="0" w:color="auto"/>
            <w:left w:val="none" w:sz="0" w:space="0" w:color="auto"/>
            <w:bottom w:val="none" w:sz="0" w:space="0" w:color="auto"/>
            <w:right w:val="none" w:sz="0" w:space="0" w:color="auto"/>
          </w:divBdr>
        </w:div>
        <w:div w:id="287711283">
          <w:marLeft w:val="547"/>
          <w:marRight w:val="0"/>
          <w:marTop w:val="0"/>
          <w:marBottom w:val="0"/>
          <w:divBdr>
            <w:top w:val="none" w:sz="0" w:space="0" w:color="auto"/>
            <w:left w:val="none" w:sz="0" w:space="0" w:color="auto"/>
            <w:bottom w:val="none" w:sz="0" w:space="0" w:color="auto"/>
            <w:right w:val="none" w:sz="0" w:space="0" w:color="auto"/>
          </w:divBdr>
        </w:div>
      </w:divsChild>
    </w:div>
    <w:div w:id="1731462365">
      <w:bodyDiv w:val="1"/>
      <w:marLeft w:val="0"/>
      <w:marRight w:val="0"/>
      <w:marTop w:val="0"/>
      <w:marBottom w:val="0"/>
      <w:divBdr>
        <w:top w:val="none" w:sz="0" w:space="0" w:color="auto"/>
        <w:left w:val="none" w:sz="0" w:space="0" w:color="auto"/>
        <w:bottom w:val="none" w:sz="0" w:space="0" w:color="auto"/>
        <w:right w:val="none" w:sz="0" w:space="0" w:color="auto"/>
      </w:divBdr>
      <w:divsChild>
        <w:div w:id="620502391">
          <w:marLeft w:val="0"/>
          <w:marRight w:val="0"/>
          <w:marTop w:val="0"/>
          <w:marBottom w:val="0"/>
          <w:divBdr>
            <w:top w:val="none" w:sz="0" w:space="0" w:color="auto"/>
            <w:left w:val="none" w:sz="0" w:space="0" w:color="auto"/>
            <w:bottom w:val="none" w:sz="0" w:space="0" w:color="auto"/>
            <w:right w:val="none" w:sz="0" w:space="0" w:color="auto"/>
          </w:divBdr>
          <w:divsChild>
            <w:div w:id="10247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ng.com/images/search?q=close+up+bird+images&amp;form=HDRSC3&amp;first=1&amp;tsc=ImageBasicHover" TargetMode="External" Id="rId13" /><Relationship Type="http://schemas.openxmlformats.org/officeDocument/2006/relationships/hyperlink" Target="https://www.bing.com/images/search?q=close+up+bird+images&amp;form=HDRSC3&amp;first=1&amp;tsc=ImageBasicHover" TargetMode="External" Id="rId18" /><Relationship Type="http://schemas.openxmlformats.org/officeDocument/2006/relationships/hyperlink" Target="https://www.youtube.com/watch?v=OAPpqwwKoX4" TargetMode="External" Id="rId26" /><Relationship Type="http://schemas.openxmlformats.org/officeDocument/2006/relationships/hyperlink" Target="https://www.youtube.com/watch?v=TMkXimBfQ-o" TargetMode="Externa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youtube.com/watch?v=RiM9lelKWfQ" TargetMode="External" Id="rId16" /><Relationship Type="http://schemas.openxmlformats.org/officeDocument/2006/relationships/hyperlink" Target="https://www.bbc.co.uk/bitesize/guides/zc7mng8/revision/2" TargetMode="External" Id="rId29" /><Relationship Type="http://schemas.openxmlformats.org/officeDocument/2006/relationships/hyperlink" Target="https://www.bbc.co.uk/bitesize/guides/zc7sfrd/revision/7" TargetMode="External" Id="rId11" /><Relationship Type="http://schemas.openxmlformats.org/officeDocument/2006/relationships/hyperlink" Target="https://www.durhamwt.com/rainton-meadows-visitor-centre" TargetMode="External" Id="rId24" /><Relationship Type="http://schemas.openxmlformats.org/officeDocument/2006/relationships/styles" Target="styles.xml" Id="rId5" /><Relationship Type="http://schemas.openxmlformats.org/officeDocument/2006/relationships/fontTable" Target="fontTable.xml" Id="rId61" /><Relationship Type="http://schemas.openxmlformats.org/officeDocument/2006/relationships/hyperlink" Target="https://www.degreeart.com/artists/mark-powell" TargetMode="External" Id="rId19" /><Relationship Type="http://schemas.openxmlformats.org/officeDocument/2006/relationships/hyperlink" Target="https://www.youtube.com/watch?v=ujHv25tHnXg" TargetMode="External" Id="rId14" /><Relationship Type="http://schemas.openxmlformats.org/officeDocument/2006/relationships/hyperlink" Target="https://www.thebowesmuseum.org.uk/" TargetMode="External" Id="rId22" /><Relationship Type="http://schemas.openxmlformats.org/officeDocument/2006/relationships/hyperlink" Target="https://consiliumacademytrust-my.sharepoint.com/:b:/r/personal/charlotte_knowles_consilium-at_com/Documents/Yr7%20Seaside/Artist%20research.pdf?csf=1&amp;web=1&amp;e=pQMGjT" TargetMode="External" Id="rId27" /><Relationship Type="http://schemas.openxmlformats.org/officeDocument/2006/relationships/image" Target="media/image1.png" Id="rId30"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youtube.com/watch?v=nfuAKoeiRH0" TargetMode="External" Id="rId12" /><Relationship Type="http://schemas.openxmlformats.org/officeDocument/2006/relationships/hyperlink" Target="https://www.youtube.com/watch?v=0YKHUptGCXs" TargetMode="External" Id="rId17" /><Relationship Type="http://schemas.openxmlformats.org/officeDocument/2006/relationships/hyperlink" Target="https://www.bbc.co.uk/bitesize/guides/z9bbk2p/revision/1" TargetMode="External" Id="rId25" /><Relationship Type="http://schemas.openxmlformats.org/officeDocument/2006/relationships/header" Target="header1.xml" Id="rId59" /><Relationship Type="http://schemas.openxmlformats.org/officeDocument/2006/relationships/hyperlink" Target="https://www.bing.com/images/search?q=mark+powell+birds&amp;form=HDRSC3&amp;first=1&amp;tsc=ImageBasicHover" TargetMode="External" Id="rId20" /><Relationship Type="http://schemas.openxmlformats.org/officeDocument/2006/relationships/theme" Target="theme/theme1.xml" Id="rId62"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hyperlink" Target="https://theartofeducation.edu/2017/04/05/7-cool-colored-pencil-techniques-teach-students/" TargetMode="External" Id="rId15" /><Relationship Type="http://schemas.openxmlformats.org/officeDocument/2006/relationships/hyperlink" Target="https://sunderlandculture.org.uk/our-venues/northern-gallery-for-contemporary-art/" TargetMode="External" Id="rId23" /><Relationship Type="http://schemas.openxmlformats.org/officeDocument/2006/relationships/hyperlink" Target="https://www.youtube.com/watch?v=ccjAePPfnyc" TargetMode="External" Id="rId28" /><Relationship Type="http://schemas.openxmlformats.org/officeDocument/2006/relationships/endnotes" Target="endnotes.xml" Id="rId10" /><Relationship Type="http://schemas.openxmlformats.org/officeDocument/2006/relationships/image" Target="media/image2.png" Id="rId31" /><Relationship Type="http://schemas.openxmlformats.org/officeDocument/2006/relationships/footer" Target="footer1.xml" Id="rId60" /><Relationship Type="http://schemas.openxmlformats.org/officeDocument/2006/relationships/numbering" Target="numbering.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genumber xmlns="318c687b-8d1a-4799-9496-efd454ade8a4" xsi:nil="true"/>
    <_Flow_SignoffStatus xmlns="318c687b-8d1a-4799-9496-efd454ade8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73387D9ABBA45BA78E2A69D9FC898" ma:contentTypeVersion="15" ma:contentTypeDescription="Create a new document." ma:contentTypeScope="" ma:versionID="b9e9b4bebe484cfc98541a2ee9341a8a">
  <xsd:schema xmlns:xsd="http://www.w3.org/2001/XMLSchema" xmlns:xs="http://www.w3.org/2001/XMLSchema" xmlns:p="http://schemas.microsoft.com/office/2006/metadata/properties" xmlns:ns2="318c687b-8d1a-4799-9496-efd454ade8a4" xmlns:ns3="05b21de3-eca4-4068-bb34-01c7598e448f" targetNamespace="http://schemas.microsoft.com/office/2006/metadata/properties" ma:root="true" ma:fieldsID="e3a121e14d5671d708efd0f433368834" ns2:_="" ns3:_="">
    <xsd:import namespace="318c687b-8d1a-4799-9496-efd454ade8a4"/>
    <xsd:import namespace="05b21de3-eca4-4068-bb34-01c7598e44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2:Pag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687b-8d1a-4799-9496-efd454ade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Pagenumber" ma:index="22" nillable="true" ma:displayName="Page number" ma:description="complete pages 552-553" ma:format="Dropdown" ma:internalName="Pag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21de3-eca4-4068-bb34-01c7598e44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EAC71-8958-4E15-A61A-7D739EE3D8F3}">
  <ds:schemaRefs>
    <ds:schemaRef ds:uri="http://schemas.microsoft.com/office/2006/metadata/properties"/>
    <ds:schemaRef ds:uri="http://schemas.microsoft.com/office/infopath/2007/PartnerControls"/>
    <ds:schemaRef ds:uri="318c687b-8d1a-4799-9496-efd454ade8a4"/>
  </ds:schemaRefs>
</ds:datastoreItem>
</file>

<file path=customXml/itemProps2.xml><?xml version="1.0" encoding="utf-8"?>
<ds:datastoreItem xmlns:ds="http://schemas.openxmlformats.org/officeDocument/2006/customXml" ds:itemID="{C2E8EF13-E6C8-468E-892B-D232FC449FD0}">
  <ds:schemaRefs>
    <ds:schemaRef ds:uri="http://schemas.microsoft.com/sharepoint/v3/contenttype/forms"/>
  </ds:schemaRefs>
</ds:datastoreItem>
</file>

<file path=customXml/itemProps3.xml><?xml version="1.0" encoding="utf-8"?>
<ds:datastoreItem xmlns:ds="http://schemas.openxmlformats.org/officeDocument/2006/customXml" ds:itemID="{4C3156BA-4CA2-4E16-8145-16CB5C9D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687b-8d1a-4799-9496-efd454ade8a4"/>
    <ds:schemaRef ds:uri="05b21de3-eca4-4068-bb34-01c7598e4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Mrs C Crooks</dc:creator>
  <lastModifiedBy>Miss C Knowles</lastModifiedBy>
  <revision>5</revision>
  <dcterms:created xsi:type="dcterms:W3CDTF">2021-12-29T00:04:00.0000000Z</dcterms:created>
  <dcterms:modified xsi:type="dcterms:W3CDTF">2022-01-26T23:13:50.9654910Z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0x010100CBC73387D9ABBA45BA78E2A69D9FC898</vt:lpwstr>
  </property>
</Properties>
</file>